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B4741" w14:textId="33AD155E" w:rsidR="00A866D2" w:rsidRPr="00A866D2" w:rsidRDefault="00A866D2" w:rsidP="00A866D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7E9502C" w14:textId="77777777" w:rsidR="00A866D2" w:rsidRPr="00A866D2" w:rsidRDefault="00A866D2" w:rsidP="00A866D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73190A2" w14:textId="2A5E7F98" w:rsidR="00A866D2" w:rsidRDefault="00B52331" w:rsidP="00A866D2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 w:rsidR="00A866D2"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«</w:t>
      </w:r>
      <w:r w:rsidR="00755B18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Казанские росинки»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9424B" w:rsidRPr="00730A50" w14:paraId="21307638" w14:textId="77777777" w:rsidTr="00C9424B">
        <w:tc>
          <w:tcPr>
            <w:tcW w:w="3386" w:type="dxa"/>
          </w:tcPr>
          <w:p w14:paraId="62D3849E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79383B4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C9424B" w:rsidRPr="00730A50" w14:paraId="44FF60E8" w14:textId="77777777" w:rsidTr="000375F1">
        <w:trPr>
          <w:trHeight w:val="582"/>
        </w:trPr>
        <w:tc>
          <w:tcPr>
            <w:tcW w:w="3386" w:type="dxa"/>
          </w:tcPr>
          <w:p w14:paraId="784CB2B3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1708732" w14:textId="60C5BD56" w:rsidR="00C9424B" w:rsidRPr="00730A50" w:rsidRDefault="00C9424B" w:rsidP="00755B1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755B1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Казанские росинки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C9424B" w:rsidRPr="00730A50" w14:paraId="74B1FB2E" w14:textId="77777777" w:rsidTr="00C9424B">
        <w:tc>
          <w:tcPr>
            <w:tcW w:w="3386" w:type="dxa"/>
          </w:tcPr>
          <w:p w14:paraId="617C70B8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DFD2CF0" w14:textId="387A03D7" w:rsidR="00C9424B" w:rsidRPr="00730A50" w:rsidRDefault="00755B18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C9424B" w:rsidRPr="00730A50" w14:paraId="1FF657AE" w14:textId="77777777" w:rsidTr="00C9424B">
        <w:trPr>
          <w:trHeight w:val="458"/>
        </w:trPr>
        <w:tc>
          <w:tcPr>
            <w:tcW w:w="3386" w:type="dxa"/>
            <w:vMerge w:val="restart"/>
          </w:tcPr>
          <w:p w14:paraId="293A1D0A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E775EF7" w14:textId="3578BFB5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482FB7A" w14:textId="645E1865" w:rsidR="00C9424B" w:rsidRPr="00730A50" w:rsidRDefault="00755B18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Хайруллина Мария Владимировна</w:t>
            </w:r>
            <w:r w:rsid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C9424B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9424B" w:rsidRPr="00730A50" w14:paraId="059DF0D3" w14:textId="77777777" w:rsidTr="004221B3">
        <w:trPr>
          <w:trHeight w:val="276"/>
        </w:trPr>
        <w:tc>
          <w:tcPr>
            <w:tcW w:w="3386" w:type="dxa"/>
            <w:vMerge/>
          </w:tcPr>
          <w:p w14:paraId="1CAA878E" w14:textId="79FE3B69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55D4146" w14:textId="113E16BE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9424B" w:rsidRPr="00730A50" w14:paraId="35C9CB0F" w14:textId="77777777" w:rsidTr="000375F1">
        <w:trPr>
          <w:trHeight w:val="832"/>
        </w:trPr>
        <w:tc>
          <w:tcPr>
            <w:tcW w:w="3386" w:type="dxa"/>
          </w:tcPr>
          <w:p w14:paraId="32BD574C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4CAE02B" w14:textId="77777777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4044115" w14:textId="16069822" w:rsidR="00C9424B" w:rsidRPr="00730A50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22C0A4E" w14:textId="77777777" w:rsidR="003B12FE" w:rsidRDefault="003B12FE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E944533" w14:textId="3C650ACE" w:rsidR="003B12FE" w:rsidRDefault="00755B18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</w:p>
          <w:p w14:paraId="52417F9F" w14:textId="3112DBE1" w:rsidR="00C9424B" w:rsidRPr="00730A50" w:rsidRDefault="00755B18" w:rsidP="003B12F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-16 </w:t>
            </w:r>
            <w:r w:rsidR="00C9424B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866D2" w:rsidRPr="00730A50" w14:paraId="61A6DCF9" w14:textId="77777777" w:rsidTr="004221B3">
        <w:trPr>
          <w:trHeight w:val="239"/>
        </w:trPr>
        <w:tc>
          <w:tcPr>
            <w:tcW w:w="3386" w:type="dxa"/>
          </w:tcPr>
          <w:p w14:paraId="2C3932BF" w14:textId="192FA0D4" w:rsidR="00A866D2" w:rsidRPr="00730A50" w:rsidRDefault="00A866D2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95CA15B" w14:textId="7A9F14DC" w:rsidR="00A866D2" w:rsidRDefault="00A866D2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866D2" w:rsidRPr="00730A50" w14:paraId="5DA70B2A" w14:textId="77777777" w:rsidTr="004221B3">
        <w:trPr>
          <w:trHeight w:val="245"/>
        </w:trPr>
        <w:tc>
          <w:tcPr>
            <w:tcW w:w="3386" w:type="dxa"/>
          </w:tcPr>
          <w:p w14:paraId="4A5F3ECB" w14:textId="4AB822AA" w:rsidR="00A866D2" w:rsidRDefault="00A866D2" w:rsidP="00A866D2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2F8CB96" w14:textId="2CBCC642" w:rsidR="00A866D2" w:rsidRDefault="00A866D2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9424B" w:rsidRPr="00730A50" w14:paraId="06877764" w14:textId="77777777" w:rsidTr="00A20659">
        <w:trPr>
          <w:trHeight w:val="474"/>
        </w:trPr>
        <w:tc>
          <w:tcPr>
            <w:tcW w:w="3386" w:type="dxa"/>
          </w:tcPr>
          <w:p w14:paraId="27017A9A" w14:textId="7892037B" w:rsidR="00C9424B" w:rsidRPr="00C9424B" w:rsidRDefault="00C9424B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EC92B1A" w14:textId="144817FB" w:rsidR="00C9424B" w:rsidRDefault="006C6CA7" w:rsidP="00E95209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B12FE" w:rsidRPr="00730A50" w14:paraId="3FB0E112" w14:textId="77777777" w:rsidTr="004221B3">
        <w:trPr>
          <w:trHeight w:val="266"/>
        </w:trPr>
        <w:tc>
          <w:tcPr>
            <w:tcW w:w="3386" w:type="dxa"/>
          </w:tcPr>
          <w:p w14:paraId="55C754D2" w14:textId="61CEC8AE" w:rsidR="003B12FE" w:rsidRPr="00C9424B" w:rsidRDefault="003B12FE" w:rsidP="003B12F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B0DE902" w14:textId="7AC1AB6C" w:rsidR="003B12FE" w:rsidRDefault="00755B18" w:rsidP="00562FE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</w:t>
            </w:r>
            <w:r w:rsid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3B12FE" w:rsidRPr="00730A50" w14:paraId="4F7802CC" w14:textId="77777777" w:rsidTr="00A20659">
        <w:trPr>
          <w:trHeight w:val="275"/>
        </w:trPr>
        <w:tc>
          <w:tcPr>
            <w:tcW w:w="3386" w:type="dxa"/>
          </w:tcPr>
          <w:p w14:paraId="2AE16B9E" w14:textId="4A102AE5" w:rsidR="003B12FE" w:rsidRPr="003B12FE" w:rsidRDefault="003B12FE" w:rsidP="003B12FE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4EA66D7" w14:textId="225E79D7" w:rsidR="003B12FE" w:rsidRDefault="003B12FE" w:rsidP="002561C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705160" w:rsidRPr="00730A50" w14:paraId="5161468B" w14:textId="77777777" w:rsidTr="000375F1">
        <w:trPr>
          <w:trHeight w:val="1128"/>
        </w:trPr>
        <w:tc>
          <w:tcPr>
            <w:tcW w:w="3386" w:type="dxa"/>
          </w:tcPr>
          <w:p w14:paraId="28A16298" w14:textId="3977FA58" w:rsidR="00044120" w:rsidRDefault="00044120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250294D" w14:textId="77777777" w:rsidR="00044120" w:rsidRDefault="00044120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B6DC62F" w14:textId="2D376E68" w:rsidR="00B52331" w:rsidRPr="00C9424B" w:rsidRDefault="00B52331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D58C3ED" w14:textId="16563F1D" w:rsidR="00705160" w:rsidRPr="004221B3" w:rsidRDefault="00755B18" w:rsidP="00705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реализация творческих исполнительских возможностей учащегося во взаимосвязи с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духовнонравственным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через вхождение в мир музыкального искусства.</w:t>
            </w:r>
          </w:p>
        </w:tc>
      </w:tr>
      <w:tr w:rsidR="00705160" w:rsidRPr="00730A50" w14:paraId="3ADCF4E8" w14:textId="77777777" w:rsidTr="000375F1">
        <w:trPr>
          <w:trHeight w:val="1128"/>
        </w:trPr>
        <w:tc>
          <w:tcPr>
            <w:tcW w:w="3386" w:type="dxa"/>
          </w:tcPr>
          <w:p w14:paraId="42934B9F" w14:textId="77777777" w:rsidR="00044120" w:rsidRPr="00044120" w:rsidRDefault="00044120" w:rsidP="0004412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BF77C54" w14:textId="51314D6D" w:rsidR="00705160" w:rsidRPr="00C9424B" w:rsidRDefault="00705160" w:rsidP="0004412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0698340" w14:textId="73CE87B7" w:rsidR="00705160" w:rsidRPr="004221B3" w:rsidRDefault="00755B18" w:rsidP="007051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время, музыкальное образование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, в силу своей многогранности не может ограничиваться только уроками музыки в школе. Большое значение в его совершенствовании имеют дополнительные занятия. В процессе занятий в вокальном объединении у детей повышается интерес к русской народной вокальной музыке, развивается вокальный слух, человек учится исполнять сам вокальные произведения и тем самым расширяет свой кругозор, формирует знания в области русского музыкального искусства</w:t>
            </w:r>
          </w:p>
        </w:tc>
      </w:tr>
      <w:tr w:rsidR="00705160" w:rsidRPr="00730A50" w14:paraId="6C9A385B" w14:textId="77777777" w:rsidTr="004221B3">
        <w:trPr>
          <w:trHeight w:val="268"/>
        </w:trPr>
        <w:tc>
          <w:tcPr>
            <w:tcW w:w="3386" w:type="dxa"/>
          </w:tcPr>
          <w:p w14:paraId="4305EC38" w14:textId="5543FF80" w:rsidR="00705160" w:rsidRDefault="00705160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 w:rsidR="00B52331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8C76CA5" w14:textId="041C71AE" w:rsidR="00B52331" w:rsidRPr="00705160" w:rsidRDefault="00B52331" w:rsidP="000375F1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559FC01F" w14:textId="6E3463B0" w:rsidR="00705160" w:rsidRPr="004221B3" w:rsidRDefault="00755B18" w:rsidP="0070516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Учащиеся будут знать: - о строении артикуляционного аппарата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и возможности певческого голоса. - о необходимости соблюдения гигиены певческого голоса; - понимать элементарные дирижерские жесты (внимание, вдох, начало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и его окончание); - знать основы музыкальной грамоты; - знать способы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исполнительской деятельности; - простейшие сценические движения; - знать опыт известных исполнителей русской народной песни.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Будут уметь: - владеть техникой вокального исполнительства (певческое устойчивое дыхание на опоре, дикционные навыки, навыки четкой и ясной артикуляции, ровности звучания голоса на протяжении всего диапазона голоса); - правильно следовать элементарным дирижерским жестам (внимание, вдох, начало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и его окончание); 6 - применять основы музыкальной грамоты; - чисто и выразительно исполнять песни, петь не форсированным звуком;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- бережно относиться к культурным традициям и искусству родного края; - работать с микрофоном</w:t>
            </w:r>
          </w:p>
        </w:tc>
      </w:tr>
    </w:tbl>
    <w:p w14:paraId="7F8E76D2" w14:textId="77777777" w:rsidR="004221B3" w:rsidRDefault="004221B3" w:rsidP="00755B18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44ACEE2" w14:textId="2F67EFD9" w:rsidR="00755B18" w:rsidRPr="00A866D2" w:rsidRDefault="00755B18" w:rsidP="00755B18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4EF9E0C" w14:textId="77777777" w:rsidR="00755B18" w:rsidRPr="00A866D2" w:rsidRDefault="00755B18" w:rsidP="00755B18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78F2C92" w14:textId="78D7A1D2" w:rsidR="00755B18" w:rsidRDefault="00755B18" w:rsidP="00755B18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Рассвет»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55B18" w:rsidRPr="00730A50" w14:paraId="4E971215" w14:textId="77777777" w:rsidTr="00917C37">
        <w:tc>
          <w:tcPr>
            <w:tcW w:w="3386" w:type="dxa"/>
          </w:tcPr>
          <w:p w14:paraId="3AAD9A68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109588E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755B18" w:rsidRPr="00730A50" w14:paraId="389E2EDC" w14:textId="77777777" w:rsidTr="00917C37">
        <w:trPr>
          <w:trHeight w:val="582"/>
        </w:trPr>
        <w:tc>
          <w:tcPr>
            <w:tcW w:w="3386" w:type="dxa"/>
          </w:tcPr>
          <w:p w14:paraId="149D88F2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A9B732B" w14:textId="09CB346D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 w:rsidR="00483E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«Рассвет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755B18" w:rsidRPr="00730A50" w14:paraId="6D795888" w14:textId="77777777" w:rsidTr="00917C37">
        <w:tc>
          <w:tcPr>
            <w:tcW w:w="3386" w:type="dxa"/>
          </w:tcPr>
          <w:p w14:paraId="277879AD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3E0ADD3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755B18" w:rsidRPr="00730A50" w14:paraId="7DF89D3F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63465449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C1C7087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A15B620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Хайруллина Мария Владимировна,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755B18" w:rsidRPr="00730A50" w14:paraId="41CB3D84" w14:textId="77777777" w:rsidTr="00917C37">
        <w:trPr>
          <w:trHeight w:val="276"/>
        </w:trPr>
        <w:tc>
          <w:tcPr>
            <w:tcW w:w="3386" w:type="dxa"/>
            <w:vMerge/>
          </w:tcPr>
          <w:p w14:paraId="45B57FDC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EF6EC11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55B18" w:rsidRPr="00730A50" w14:paraId="6F0316F2" w14:textId="77777777" w:rsidTr="00917C37">
        <w:trPr>
          <w:trHeight w:val="832"/>
        </w:trPr>
        <w:tc>
          <w:tcPr>
            <w:tcW w:w="3386" w:type="dxa"/>
          </w:tcPr>
          <w:p w14:paraId="2D03B5AA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25D03E4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456B0018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4EF7063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0B7645F" w14:textId="75FA43B4" w:rsidR="00755B18" w:rsidRDefault="004221B3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76928B9E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755B18" w:rsidRPr="00730A50" w14:paraId="1A6C93AA" w14:textId="77777777" w:rsidTr="00917C37">
        <w:trPr>
          <w:trHeight w:val="419"/>
        </w:trPr>
        <w:tc>
          <w:tcPr>
            <w:tcW w:w="3386" w:type="dxa"/>
          </w:tcPr>
          <w:p w14:paraId="64942724" w14:textId="77777777" w:rsidR="00755B18" w:rsidRPr="00730A50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2AE7934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55B18" w:rsidRPr="00730A50" w14:paraId="2061F3D5" w14:textId="77777777" w:rsidTr="00917C37">
        <w:trPr>
          <w:trHeight w:val="411"/>
        </w:trPr>
        <w:tc>
          <w:tcPr>
            <w:tcW w:w="3386" w:type="dxa"/>
          </w:tcPr>
          <w:p w14:paraId="52699714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7D5CE8E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55B18" w:rsidRPr="00730A50" w14:paraId="6DEC2EFE" w14:textId="77777777" w:rsidTr="00917C37">
        <w:trPr>
          <w:trHeight w:val="474"/>
        </w:trPr>
        <w:tc>
          <w:tcPr>
            <w:tcW w:w="3386" w:type="dxa"/>
          </w:tcPr>
          <w:p w14:paraId="68D3E87A" w14:textId="77777777" w:rsidR="00755B18" w:rsidRPr="00C9424B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48A6FB5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55B18" w:rsidRPr="00730A50" w14:paraId="422C9A59" w14:textId="77777777" w:rsidTr="00917C37">
        <w:trPr>
          <w:trHeight w:val="426"/>
        </w:trPr>
        <w:tc>
          <w:tcPr>
            <w:tcW w:w="3386" w:type="dxa"/>
          </w:tcPr>
          <w:p w14:paraId="18D3C7FA" w14:textId="77777777" w:rsidR="00755B18" w:rsidRPr="00C9424B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FAB857C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755B18" w:rsidRPr="00730A50" w14:paraId="6EB65D72" w14:textId="77777777" w:rsidTr="00917C37">
        <w:trPr>
          <w:trHeight w:val="275"/>
        </w:trPr>
        <w:tc>
          <w:tcPr>
            <w:tcW w:w="3386" w:type="dxa"/>
          </w:tcPr>
          <w:p w14:paraId="442A19EE" w14:textId="77777777" w:rsidR="00755B18" w:rsidRPr="003B12FE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E3191E2" w14:textId="77777777" w:rsidR="00755B18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755B18" w:rsidRPr="004221B3" w14:paraId="59CCE1E1" w14:textId="77777777" w:rsidTr="004221B3">
        <w:trPr>
          <w:trHeight w:val="533"/>
        </w:trPr>
        <w:tc>
          <w:tcPr>
            <w:tcW w:w="3386" w:type="dxa"/>
          </w:tcPr>
          <w:p w14:paraId="652BD027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DD5E2E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372E7C6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A326155" w14:textId="35A3C788" w:rsidR="00755B18" w:rsidRPr="004221B3" w:rsidRDefault="00755B18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реализация творческого потенциала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музыкальной культуры и вокального пения.</w:t>
            </w:r>
          </w:p>
        </w:tc>
      </w:tr>
      <w:tr w:rsidR="00755B18" w:rsidRPr="004221B3" w14:paraId="517B30A8" w14:textId="77777777" w:rsidTr="00917C37">
        <w:trPr>
          <w:trHeight w:val="1128"/>
        </w:trPr>
        <w:tc>
          <w:tcPr>
            <w:tcW w:w="3386" w:type="dxa"/>
          </w:tcPr>
          <w:p w14:paraId="24025313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839CDAF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945485" w14:textId="5DD802AD" w:rsidR="00755B18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Современный детский вокальный ансамбль в системе дополнительного образования занимает важное место и принадлежит к основным видам музыкального исполнительства. Этот вид музыкальной деятельности имеет ряд особенностей, благоприятствующих массовому охвату школьников. Эти особенности состоят в качестве музыкального «инструмента» - голосового аппарата – органа речи и пения, а также в коллективной природе ансамблевого пения.</w:t>
            </w:r>
          </w:p>
        </w:tc>
      </w:tr>
      <w:tr w:rsidR="00755B18" w:rsidRPr="004221B3" w14:paraId="1A1292AD" w14:textId="77777777" w:rsidTr="00917C37">
        <w:trPr>
          <w:trHeight w:val="557"/>
        </w:trPr>
        <w:tc>
          <w:tcPr>
            <w:tcW w:w="3386" w:type="dxa"/>
          </w:tcPr>
          <w:p w14:paraId="7E067BAA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Ожидаемые результаты </w:t>
            </w:r>
          </w:p>
          <w:p w14:paraId="59C31268" w14:textId="77777777" w:rsidR="00755B18" w:rsidRPr="004221B3" w:rsidRDefault="00755B18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BA5FE1E" w14:textId="7E612C77" w:rsidR="00755B18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К концу обучения воспитанники будут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Дыхательную гимнастику (игра в «дирижера», медленно раздуваем шарик и т.д.).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гласных звуков.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дикцию (скороговорки, четкие согласные в конце слов).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ступеней по ручным знакам.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. будут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диапазоне примерно от си первой октавы с мягкой атакой, легким звуком.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Спеть без сопровождения фрагмент наиболее простой из разученных песен, правильно и ясно произнося слова, точно и выразительно передавая мелодию.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ансамбле, не выделяясь из общего звучания.</w:t>
            </w:r>
          </w:p>
        </w:tc>
      </w:tr>
    </w:tbl>
    <w:p w14:paraId="5591BF27" w14:textId="77777777" w:rsidR="00755B18" w:rsidRPr="004221B3" w:rsidRDefault="00755B18" w:rsidP="00755B18">
      <w:pPr>
        <w:rPr>
          <w:rFonts w:ascii="Times New Roman" w:hAnsi="Times New Roman" w:cs="Times New Roman"/>
          <w:sz w:val="24"/>
          <w:szCs w:val="24"/>
        </w:rPr>
      </w:pPr>
    </w:p>
    <w:p w14:paraId="5595F0FC" w14:textId="1D775A0C" w:rsidR="00755B18" w:rsidRPr="004221B3" w:rsidRDefault="00755B18" w:rsidP="007E2FFC">
      <w:pPr>
        <w:rPr>
          <w:rFonts w:ascii="Times New Roman" w:hAnsi="Times New Roman" w:cs="Times New Roman"/>
          <w:sz w:val="24"/>
          <w:szCs w:val="24"/>
        </w:rPr>
      </w:pPr>
    </w:p>
    <w:p w14:paraId="06C64E3D" w14:textId="00B41F67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19257076" w14:textId="4C5821A1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6C0EFCC2" w14:textId="160389C7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20C94EF8" w14:textId="65E731FE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7175DC6D" w14:textId="519624CD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080EB933" w14:textId="7457D7CF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74EC0283" w14:textId="77777777" w:rsidR="00483E39" w:rsidRPr="00A866D2" w:rsidRDefault="00483E39" w:rsidP="00483E39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D293F9F" w14:textId="77777777" w:rsidR="00483E39" w:rsidRPr="00A866D2" w:rsidRDefault="00483E39" w:rsidP="00483E39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27A7D1E" w14:textId="69743D0C" w:rsidR="00483E39" w:rsidRDefault="00483E39" w:rsidP="00483E39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Умырзая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6220"/>
      </w:tblGrid>
      <w:tr w:rsidR="00483E39" w:rsidRPr="00730A50" w14:paraId="40F6E9E4" w14:textId="77777777" w:rsidTr="004221B3">
        <w:tc>
          <w:tcPr>
            <w:tcW w:w="3519" w:type="dxa"/>
          </w:tcPr>
          <w:p w14:paraId="401ED73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A343C36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83E39" w:rsidRPr="00730A50" w14:paraId="26371F21" w14:textId="77777777" w:rsidTr="004221B3">
        <w:trPr>
          <w:trHeight w:val="582"/>
        </w:trPr>
        <w:tc>
          <w:tcPr>
            <w:tcW w:w="3519" w:type="dxa"/>
          </w:tcPr>
          <w:p w14:paraId="5B77967C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5D4F7E7" w14:textId="4C03AAD1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Умырзая</w:t>
            </w:r>
            <w:proofErr w:type="spellEnd"/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83E39" w:rsidRPr="00730A50" w14:paraId="42B4B444" w14:textId="77777777" w:rsidTr="004221B3">
        <w:tc>
          <w:tcPr>
            <w:tcW w:w="3519" w:type="dxa"/>
          </w:tcPr>
          <w:p w14:paraId="2BB1F009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45241D7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83E39" w:rsidRPr="00730A50" w14:paraId="26163B8B" w14:textId="77777777" w:rsidTr="004221B3">
        <w:trPr>
          <w:trHeight w:val="458"/>
        </w:trPr>
        <w:tc>
          <w:tcPr>
            <w:tcW w:w="3519" w:type="dxa"/>
            <w:vMerge w:val="restart"/>
          </w:tcPr>
          <w:p w14:paraId="29746268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0EFF11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001F4B9" w14:textId="258B95BE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83E39" w:rsidRPr="00730A50" w14:paraId="24647B01" w14:textId="77777777" w:rsidTr="004221B3">
        <w:trPr>
          <w:trHeight w:val="276"/>
        </w:trPr>
        <w:tc>
          <w:tcPr>
            <w:tcW w:w="3519" w:type="dxa"/>
            <w:vMerge/>
          </w:tcPr>
          <w:p w14:paraId="3DF71146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A5E72BC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83E39" w:rsidRPr="00730A50" w14:paraId="05291F48" w14:textId="77777777" w:rsidTr="004221B3">
        <w:trPr>
          <w:trHeight w:val="832"/>
        </w:trPr>
        <w:tc>
          <w:tcPr>
            <w:tcW w:w="3519" w:type="dxa"/>
          </w:tcPr>
          <w:p w14:paraId="3DCF8DA3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E796980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2D131AF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CA5A0F5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D675ED7" w14:textId="21517296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1AE4210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483E39" w:rsidRPr="00730A50" w14:paraId="74BC8C7C" w14:textId="77777777" w:rsidTr="004221B3">
        <w:trPr>
          <w:trHeight w:val="419"/>
        </w:trPr>
        <w:tc>
          <w:tcPr>
            <w:tcW w:w="3519" w:type="dxa"/>
          </w:tcPr>
          <w:p w14:paraId="15A1BAD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88A827A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83E39" w:rsidRPr="00730A50" w14:paraId="76EF030E" w14:textId="77777777" w:rsidTr="004221B3">
        <w:trPr>
          <w:trHeight w:val="411"/>
        </w:trPr>
        <w:tc>
          <w:tcPr>
            <w:tcW w:w="3519" w:type="dxa"/>
          </w:tcPr>
          <w:p w14:paraId="00666F28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4C2F99D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83E39" w:rsidRPr="00730A50" w14:paraId="01219E20" w14:textId="77777777" w:rsidTr="004221B3">
        <w:trPr>
          <w:trHeight w:val="474"/>
        </w:trPr>
        <w:tc>
          <w:tcPr>
            <w:tcW w:w="3519" w:type="dxa"/>
          </w:tcPr>
          <w:p w14:paraId="4A552473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F642D10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</w:t>
            </w:r>
            <w:r w:rsidRPr="006C6CA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83E39" w:rsidRPr="00730A50" w14:paraId="317F992A" w14:textId="77777777" w:rsidTr="004221B3">
        <w:trPr>
          <w:trHeight w:val="426"/>
        </w:trPr>
        <w:tc>
          <w:tcPr>
            <w:tcW w:w="3519" w:type="dxa"/>
          </w:tcPr>
          <w:p w14:paraId="01BBE6E7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2095E504" w14:textId="20C32260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483E39" w:rsidRPr="00730A50" w14:paraId="0BA18686" w14:textId="77777777" w:rsidTr="004221B3">
        <w:trPr>
          <w:trHeight w:val="275"/>
        </w:trPr>
        <w:tc>
          <w:tcPr>
            <w:tcW w:w="3519" w:type="dxa"/>
          </w:tcPr>
          <w:p w14:paraId="0723AF20" w14:textId="77777777" w:rsidR="00483E39" w:rsidRPr="003B12FE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F0205B2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83E39" w:rsidRPr="00730A50" w14:paraId="5944F646" w14:textId="77777777" w:rsidTr="004221B3">
        <w:trPr>
          <w:trHeight w:val="838"/>
        </w:trPr>
        <w:tc>
          <w:tcPr>
            <w:tcW w:w="3519" w:type="dxa"/>
          </w:tcPr>
          <w:p w14:paraId="4EB2807F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0F85C5B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2FBEF31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614065D" w14:textId="37CF0A9A" w:rsidR="00483E39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реализация творческого потенциала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музыкальной культуры и вокального пения.</w:t>
            </w:r>
          </w:p>
        </w:tc>
      </w:tr>
      <w:tr w:rsidR="00483E39" w:rsidRPr="00730A50" w14:paraId="0DF4B3D6" w14:textId="77777777" w:rsidTr="004221B3">
        <w:trPr>
          <w:trHeight w:val="1128"/>
        </w:trPr>
        <w:tc>
          <w:tcPr>
            <w:tcW w:w="3519" w:type="dxa"/>
          </w:tcPr>
          <w:p w14:paraId="45A8C920" w14:textId="77777777" w:rsidR="00483E39" w:rsidRPr="0004412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738A777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37D6E13" w14:textId="7ED620BB" w:rsidR="00483E39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Музыка является неотъемлемой частью нашей жизни. Разнообразие направлений, жанров, стилей говорит о её огромном влиянии на человека и о том, что каждый человек способен найти «свою» музыку. В настоящее время многие дети и подростки с большим интересом следят за различными музыкальными проектами, программами. Наблюдая за деятельностью того или иного молодого исполнителя, они сами того не замечая, становятся пассивными участниками этого процесса. А у некоторых из них появляется активное желание попробовать свои силы</w:t>
            </w:r>
          </w:p>
        </w:tc>
      </w:tr>
      <w:tr w:rsidR="00483E39" w:rsidRPr="00730A50" w14:paraId="10B5E64D" w14:textId="77777777" w:rsidTr="004221B3">
        <w:trPr>
          <w:trHeight w:val="557"/>
        </w:trPr>
        <w:tc>
          <w:tcPr>
            <w:tcW w:w="3519" w:type="dxa"/>
          </w:tcPr>
          <w:p w14:paraId="7FA3BF8D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7F887DF" w14:textId="77777777" w:rsidR="00483E39" w:rsidRPr="0070516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4815566" w14:textId="6CDCB1A4" w:rsidR="00483E39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программы и способы их проверки: К концу 1-го года обучения воспитанники будут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Дыхательная гимнастика (игра в «дирижера», медленно раздуваем шарик и т.д.).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гласных звуков.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дикцию (скороговорки, четкие согласные в конце слов).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ступеней по ручным знакам. К концу 1-го года обучения воспитанники будут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диапазоне примерно от си первой октавы с мягкой атакой, легким звуком.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Спеть без сопровождения фрагмент наиболее простой из разученных песен, правильно и ясно произнося слова, точно и выразительно передавая мелодию.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ансамбле, не выделяясь из общего звучания. К концу 2-го года обучения воспитанники будут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постановки дыхания, гибкости голоса, ровности звучания по тембру.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дикцией, артикуляцией. К концу 2-го года обучения воспитанники будут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диапазоне примерно от си малой октавы до </w:t>
            </w:r>
            <w:proofErr w:type="spellStart"/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второй октавы с мягкой атакой, без форсирования звука, сохраняя индивидуальность тембра. 6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на одном дыхании более длинных фраз.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без сопровождения куплета одной из разученных песен, точно и выразительно интонируя (индивидуальная проверка).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дикцией, артикуляцией. К концу 3-го года обучения воспитанники будут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голоса, более быстрые темпы.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певческих голосов, уметь охарактеризовать их тембры, приводить примеры музыкальных произведений;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музыкальной выразительности как темп, тембр, метроритм, динамика; К концу 3-го года обучения воспитанники будут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ансамбле разученные песни, точно интонируя, выразительно, стройно.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без сопровождения свою партию красивым объемным звуком с вибрато (индивидуальная проверка).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учебно-тренировочный материал по выбору педагога в ансамбле и сольно.</w:t>
            </w:r>
          </w:p>
        </w:tc>
      </w:tr>
    </w:tbl>
    <w:p w14:paraId="11884700" w14:textId="3A8C0D5B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52C5A704" w14:textId="77777777" w:rsidR="00483E39" w:rsidRPr="00A866D2" w:rsidRDefault="00483E39" w:rsidP="00483E39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A531ED" w14:textId="77777777" w:rsidR="00483E39" w:rsidRPr="00A866D2" w:rsidRDefault="00483E39" w:rsidP="00483E39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3791308" w14:textId="10E9478D" w:rsidR="00483E39" w:rsidRDefault="00483E39" w:rsidP="00483E39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Classik</w:t>
      </w:r>
      <w:proofErr w:type="spellEnd"/>
      <w:r w:rsidRPr="00D276A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83E39" w:rsidRPr="00730A50" w14:paraId="48D1817A" w14:textId="77777777" w:rsidTr="00917C37">
        <w:tc>
          <w:tcPr>
            <w:tcW w:w="3386" w:type="dxa"/>
          </w:tcPr>
          <w:p w14:paraId="06DC141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3FC8044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83E39" w:rsidRPr="00730A50" w14:paraId="1C009FC8" w14:textId="77777777" w:rsidTr="00917C37">
        <w:trPr>
          <w:trHeight w:val="582"/>
        </w:trPr>
        <w:tc>
          <w:tcPr>
            <w:tcW w:w="3386" w:type="dxa"/>
          </w:tcPr>
          <w:p w14:paraId="2860F7D1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B0FE63E" w14:textId="57B6A49B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Classik</w:t>
            </w:r>
            <w:proofErr w:type="spellEnd"/>
            <w:r w:rsidRPr="00483E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time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83E39" w:rsidRPr="00730A50" w14:paraId="1A42AD22" w14:textId="77777777" w:rsidTr="00917C37">
        <w:tc>
          <w:tcPr>
            <w:tcW w:w="3386" w:type="dxa"/>
          </w:tcPr>
          <w:p w14:paraId="5EFE8B87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63BAC02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83E39" w:rsidRPr="00730A50" w14:paraId="3959FD1C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0AF8B41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222904F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306DD07" w14:textId="37F8A36C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Грачева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Разалия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Рафаэловна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83E39" w:rsidRPr="00730A50" w14:paraId="22408C4D" w14:textId="77777777" w:rsidTr="00917C37">
        <w:trPr>
          <w:trHeight w:val="276"/>
        </w:trPr>
        <w:tc>
          <w:tcPr>
            <w:tcW w:w="3386" w:type="dxa"/>
            <w:vMerge/>
          </w:tcPr>
          <w:p w14:paraId="4C4FE20D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F9FD87A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83E39" w:rsidRPr="00730A50" w14:paraId="7FFE62DD" w14:textId="77777777" w:rsidTr="00917C37">
        <w:trPr>
          <w:trHeight w:val="832"/>
        </w:trPr>
        <w:tc>
          <w:tcPr>
            <w:tcW w:w="3386" w:type="dxa"/>
          </w:tcPr>
          <w:p w14:paraId="2153207E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D12564C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38550E4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C7D05E7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3586F45" w14:textId="237F8089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2B189C0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483E39" w:rsidRPr="00730A50" w14:paraId="4557D5C2" w14:textId="77777777" w:rsidTr="00917C37">
        <w:trPr>
          <w:trHeight w:val="419"/>
        </w:trPr>
        <w:tc>
          <w:tcPr>
            <w:tcW w:w="3386" w:type="dxa"/>
          </w:tcPr>
          <w:p w14:paraId="5D23A980" w14:textId="77777777" w:rsidR="00483E39" w:rsidRPr="00730A5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C2A7F06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83E39" w:rsidRPr="00730A50" w14:paraId="6B9C1ECE" w14:textId="77777777" w:rsidTr="00917C37">
        <w:trPr>
          <w:trHeight w:val="411"/>
        </w:trPr>
        <w:tc>
          <w:tcPr>
            <w:tcW w:w="3386" w:type="dxa"/>
          </w:tcPr>
          <w:p w14:paraId="55B03F61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57C4626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83E39" w:rsidRPr="00730A50" w14:paraId="2E222823" w14:textId="77777777" w:rsidTr="00917C37">
        <w:trPr>
          <w:trHeight w:val="474"/>
        </w:trPr>
        <w:tc>
          <w:tcPr>
            <w:tcW w:w="3386" w:type="dxa"/>
          </w:tcPr>
          <w:p w14:paraId="5F56C077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E228A59" w14:textId="77777777" w:rsidR="00483E39" w:rsidRPr="000D2025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83E39" w:rsidRPr="00730A50" w14:paraId="1D1374B6" w14:textId="77777777" w:rsidTr="00917C37">
        <w:trPr>
          <w:trHeight w:val="426"/>
        </w:trPr>
        <w:tc>
          <w:tcPr>
            <w:tcW w:w="3386" w:type="dxa"/>
          </w:tcPr>
          <w:p w14:paraId="6F6A9C35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7F780C2" w14:textId="4D192A17" w:rsidR="00483E39" w:rsidRPr="000D2025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483E39" w:rsidRPr="00730A50" w14:paraId="1853B7E5" w14:textId="77777777" w:rsidTr="00917C37">
        <w:trPr>
          <w:trHeight w:val="275"/>
        </w:trPr>
        <w:tc>
          <w:tcPr>
            <w:tcW w:w="3386" w:type="dxa"/>
          </w:tcPr>
          <w:p w14:paraId="0E71229E" w14:textId="77777777" w:rsidR="00483E39" w:rsidRPr="003B12FE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549B93A" w14:textId="77777777" w:rsidR="00483E39" w:rsidRPr="000D2025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83E39" w:rsidRPr="00730A50" w14:paraId="3A73C4B9" w14:textId="77777777" w:rsidTr="00917C37">
        <w:trPr>
          <w:trHeight w:val="1128"/>
        </w:trPr>
        <w:tc>
          <w:tcPr>
            <w:tcW w:w="3386" w:type="dxa"/>
          </w:tcPr>
          <w:p w14:paraId="5EC28D27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8ADFD83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5E37D74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350B670" w14:textId="128F3184" w:rsidR="00483E39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83E39" w:rsidRPr="004221B3">
              <w:rPr>
                <w:rFonts w:ascii="Times New Roman" w:hAnsi="Times New Roman" w:cs="Times New Roman"/>
                <w:sz w:val="24"/>
                <w:szCs w:val="24"/>
              </w:rPr>
              <w:t>ормирование достойного физического облика учащихся и воспитание высокой исполнительской культуры танца.</w:t>
            </w:r>
          </w:p>
        </w:tc>
      </w:tr>
      <w:tr w:rsidR="00483E39" w:rsidRPr="00730A50" w14:paraId="5AD9EA93" w14:textId="77777777" w:rsidTr="00917C37">
        <w:trPr>
          <w:trHeight w:val="1128"/>
        </w:trPr>
        <w:tc>
          <w:tcPr>
            <w:tcW w:w="3386" w:type="dxa"/>
          </w:tcPr>
          <w:p w14:paraId="064EC57A" w14:textId="77777777" w:rsidR="00483E39" w:rsidRPr="0004412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6FA8BC0" w14:textId="77777777" w:rsidR="00483E39" w:rsidRPr="00C9424B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4D00198" w14:textId="638EAD95" w:rsidR="00483E39" w:rsidRPr="004221B3" w:rsidRDefault="00483E39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483E39" w:rsidRPr="00730A50" w14:paraId="778CE5F3" w14:textId="77777777" w:rsidTr="00917C37">
        <w:trPr>
          <w:trHeight w:val="557"/>
        </w:trPr>
        <w:tc>
          <w:tcPr>
            <w:tcW w:w="3386" w:type="dxa"/>
          </w:tcPr>
          <w:p w14:paraId="7508F8BE" w14:textId="77777777" w:rsidR="00483E39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43B8E13" w14:textId="77777777" w:rsidR="00483E39" w:rsidRPr="00705160" w:rsidRDefault="00483E39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BC67540" w14:textId="5C566B24" w:rsidR="00483E39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Учащиеся, прошедшие все этапы обучения по данной программе, получат теоретические знания и практические навыки: - пользования хореографическими понятиями и терминами: «этюд», «образ», «пауза» и т.д.; - знание терминологии классической хореографии; 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сосредотачивать внимание, «включать» эмоциональную и мышечную память;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8 - владения необходимыми навыками пластической выразительности и сценического движения; В конце каждого года обучения проводится контрольное занятие (зачет), где воспитанники демонстрируют навыки, приобретенные в течени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 обучения.</w:t>
            </w:r>
          </w:p>
        </w:tc>
      </w:tr>
    </w:tbl>
    <w:p w14:paraId="3611169E" w14:textId="489D7919" w:rsidR="00483E39" w:rsidRDefault="00483E39" w:rsidP="007E2FFC">
      <w:pPr>
        <w:rPr>
          <w:rFonts w:ascii="Times New Roman" w:hAnsi="Times New Roman" w:cs="Times New Roman"/>
          <w:sz w:val="24"/>
          <w:szCs w:val="24"/>
        </w:rPr>
      </w:pPr>
    </w:p>
    <w:p w14:paraId="4538C730" w14:textId="43BF32DE" w:rsidR="000D2025" w:rsidRPr="00A866D2" w:rsidRDefault="000D2025" w:rsidP="000D2025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E3E67D0" w14:textId="77777777" w:rsidR="000D2025" w:rsidRPr="00A866D2" w:rsidRDefault="000D2025" w:rsidP="000D2025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B215534" w14:textId="602FE08B" w:rsidR="000D2025" w:rsidRDefault="000D2025" w:rsidP="000D2025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Народные танцы»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D2025" w:rsidRPr="00730A50" w14:paraId="19542C03" w14:textId="77777777" w:rsidTr="00917C37">
        <w:tc>
          <w:tcPr>
            <w:tcW w:w="3386" w:type="dxa"/>
          </w:tcPr>
          <w:p w14:paraId="38CE8009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512B26F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D2025" w:rsidRPr="00730A50" w14:paraId="00813A3E" w14:textId="77777777" w:rsidTr="00917C37">
        <w:trPr>
          <w:trHeight w:val="582"/>
        </w:trPr>
        <w:tc>
          <w:tcPr>
            <w:tcW w:w="3386" w:type="dxa"/>
          </w:tcPr>
          <w:p w14:paraId="4D2920D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DDDC953" w14:textId="50866535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Народные танцы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D2025" w:rsidRPr="00730A50" w14:paraId="503179EF" w14:textId="77777777" w:rsidTr="00917C37">
        <w:tc>
          <w:tcPr>
            <w:tcW w:w="3386" w:type="dxa"/>
          </w:tcPr>
          <w:p w14:paraId="78A3FBC4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5FE849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D2025" w:rsidRPr="00730A50" w14:paraId="3DB77D85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151FA0F1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96DEC3A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90C737F" w14:textId="35B01AD9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D2025" w:rsidRPr="00730A50" w14:paraId="0BEF22E2" w14:textId="77777777" w:rsidTr="004221B3">
        <w:trPr>
          <w:trHeight w:val="276"/>
        </w:trPr>
        <w:tc>
          <w:tcPr>
            <w:tcW w:w="3386" w:type="dxa"/>
            <w:vMerge/>
          </w:tcPr>
          <w:p w14:paraId="43571B80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FC6E293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D2025" w:rsidRPr="00730A50" w14:paraId="49B8EE8D" w14:textId="77777777" w:rsidTr="00917C37">
        <w:trPr>
          <w:trHeight w:val="832"/>
        </w:trPr>
        <w:tc>
          <w:tcPr>
            <w:tcW w:w="3386" w:type="dxa"/>
          </w:tcPr>
          <w:p w14:paraId="7019E6C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CB766B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2EC4F3A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EA82842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1D2AB1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DFBA36A" w14:textId="0AEB1A4E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D2025" w:rsidRPr="00730A50" w14:paraId="302E775D" w14:textId="77777777" w:rsidTr="00917C37">
        <w:trPr>
          <w:trHeight w:val="419"/>
        </w:trPr>
        <w:tc>
          <w:tcPr>
            <w:tcW w:w="3386" w:type="dxa"/>
          </w:tcPr>
          <w:p w14:paraId="56A47748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E80D9BF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D2025" w:rsidRPr="00730A50" w14:paraId="38A8120E" w14:textId="77777777" w:rsidTr="00917C37">
        <w:trPr>
          <w:trHeight w:val="411"/>
        </w:trPr>
        <w:tc>
          <w:tcPr>
            <w:tcW w:w="3386" w:type="dxa"/>
          </w:tcPr>
          <w:p w14:paraId="01A5F1BF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637E063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D2025" w:rsidRPr="00730A50" w14:paraId="379F29FB" w14:textId="77777777" w:rsidTr="00917C37">
        <w:trPr>
          <w:trHeight w:val="474"/>
        </w:trPr>
        <w:tc>
          <w:tcPr>
            <w:tcW w:w="3386" w:type="dxa"/>
          </w:tcPr>
          <w:p w14:paraId="22C96B18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41E408D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D2025" w:rsidRPr="00730A50" w14:paraId="50A674C2" w14:textId="77777777" w:rsidTr="00917C37">
        <w:trPr>
          <w:trHeight w:val="426"/>
        </w:trPr>
        <w:tc>
          <w:tcPr>
            <w:tcW w:w="3386" w:type="dxa"/>
          </w:tcPr>
          <w:p w14:paraId="701A43F8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AAE6D5E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0D2025" w:rsidRPr="00730A50" w14:paraId="4E7DF9CB" w14:textId="77777777" w:rsidTr="00917C37">
        <w:trPr>
          <w:trHeight w:val="275"/>
        </w:trPr>
        <w:tc>
          <w:tcPr>
            <w:tcW w:w="3386" w:type="dxa"/>
          </w:tcPr>
          <w:p w14:paraId="1CDA0681" w14:textId="77777777" w:rsidR="000D2025" w:rsidRPr="003B12FE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3383609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0D2025" w:rsidRPr="00730A50" w14:paraId="4898B4DD" w14:textId="77777777" w:rsidTr="004221B3">
        <w:trPr>
          <w:trHeight w:val="499"/>
        </w:trPr>
        <w:tc>
          <w:tcPr>
            <w:tcW w:w="3386" w:type="dxa"/>
          </w:tcPr>
          <w:p w14:paraId="51E4CAC5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F7F2308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B6FBC54" w14:textId="0704F20F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нравственной и творческой личности через обучение народному танцу.</w:t>
            </w:r>
          </w:p>
        </w:tc>
      </w:tr>
      <w:tr w:rsidR="000D2025" w:rsidRPr="00730A50" w14:paraId="02DA9118" w14:textId="77777777" w:rsidTr="00917C37">
        <w:trPr>
          <w:trHeight w:val="1128"/>
        </w:trPr>
        <w:tc>
          <w:tcPr>
            <w:tcW w:w="3386" w:type="dxa"/>
          </w:tcPr>
          <w:p w14:paraId="255F4DAA" w14:textId="77777777" w:rsidR="000D2025" w:rsidRPr="0004412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54334241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D81AD1A" w14:textId="5302024E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творческое развитие детей, младшего и среднего школьного возраста через приобщение их к истокам национальной культуры и необходимости возрождения былых традиций и духовности русского танца.</w:t>
            </w:r>
          </w:p>
        </w:tc>
      </w:tr>
      <w:tr w:rsidR="000D2025" w:rsidRPr="00730A50" w14:paraId="74D1B62A" w14:textId="77777777" w:rsidTr="00917C37">
        <w:trPr>
          <w:trHeight w:val="557"/>
        </w:trPr>
        <w:tc>
          <w:tcPr>
            <w:tcW w:w="3386" w:type="dxa"/>
          </w:tcPr>
          <w:p w14:paraId="15FD069C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26F34DB1" w14:textId="77777777" w:rsidR="000D2025" w:rsidRPr="0070516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5EF84090" w14:textId="475A7F7F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К концу первого года обучения, обучающиеся будут знать: - знать термины классического танца, позиции рук и ног; - знать гимнастические упражнения под музыку различного характера, темпа. К концу первого года обучения, обучающиеся будут уметь: - уметь выполнять движения классического танца; - уметь танцевать 2-3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этюда. К концу второго года обучения, обучающиеся будут знать: - знать правила постановки рук, группировки пальцев в народном танце; - знать подготовительные движения рук. К концу второго года обучения, обучающиеся будут уметь: - уметь правильно открыть и закрыть руку на талию; - уметь исполнять простейшие элементы народного танца у станка и танцевальные элементы на середине зала; - уметь справляться с несложными танцевальными комбинациями; - приобретут навыки актерской выразительности. - К концу третьего года обучения, обучающиеся будут знать: - знать русский танец на следующих движениях: переменные ходы,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припадания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, притопы, “ключ” простой и дробный, дроби; уметь правильно исполнять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присядочные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и хлопушки. -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К концу третьего года обучения, обучающиеся будут уметь: - уметь правильно двигаться в такт музыке, сохраняя красивую осанку; - уметь чувствовать характер музыки и в соответствии с этим уметь передать настроение; - уметь самостоятельно подбирать музыкальное сопровождение к танцу; - уметь исполнять движения на мелодию с затактовым настроением; - уметь составлять и исполнять русский или другой несложный национальный танец</w:t>
            </w:r>
            <w:proofErr w:type="gramEnd"/>
          </w:p>
        </w:tc>
      </w:tr>
    </w:tbl>
    <w:p w14:paraId="42C4B98A" w14:textId="77777777" w:rsidR="00D276A6" w:rsidRDefault="00D276A6" w:rsidP="000D20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D9BEE" w14:textId="451DE95D" w:rsidR="000D2025" w:rsidRPr="00A866D2" w:rsidRDefault="000D2025" w:rsidP="000D2025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1143AD8A" w14:textId="77777777" w:rsidR="000D2025" w:rsidRPr="00A866D2" w:rsidRDefault="000D2025" w:rsidP="000D2025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C6543D3" w14:textId="758DD7AC" w:rsidR="000D2025" w:rsidRDefault="000D2025" w:rsidP="000D2025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A66E5D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Индийские танцы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D2025" w:rsidRPr="00730A50" w14:paraId="3E32A975" w14:textId="77777777" w:rsidTr="00917C37">
        <w:tc>
          <w:tcPr>
            <w:tcW w:w="3386" w:type="dxa"/>
          </w:tcPr>
          <w:p w14:paraId="03E7D471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FCD9DFB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D2025" w:rsidRPr="00730A50" w14:paraId="6DF9ABD8" w14:textId="77777777" w:rsidTr="00917C37">
        <w:trPr>
          <w:trHeight w:val="582"/>
        </w:trPr>
        <w:tc>
          <w:tcPr>
            <w:tcW w:w="3386" w:type="dxa"/>
          </w:tcPr>
          <w:p w14:paraId="389BD056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C943D1F" w14:textId="3ADCB59A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A66E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Индийские танцы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D2025" w:rsidRPr="00730A50" w14:paraId="71B77E3E" w14:textId="77777777" w:rsidTr="00917C37">
        <w:tc>
          <w:tcPr>
            <w:tcW w:w="3386" w:type="dxa"/>
          </w:tcPr>
          <w:p w14:paraId="1E4278A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71B69D1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D2025" w:rsidRPr="00730A50" w14:paraId="3F39CDFE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27731287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49A7E38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5E8CE29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D2025" w:rsidRPr="00730A50" w14:paraId="3EA11106" w14:textId="77777777" w:rsidTr="00917C37">
        <w:trPr>
          <w:trHeight w:val="276"/>
        </w:trPr>
        <w:tc>
          <w:tcPr>
            <w:tcW w:w="3386" w:type="dxa"/>
            <w:vMerge/>
          </w:tcPr>
          <w:p w14:paraId="27A04D9C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BCE2653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D2025" w:rsidRPr="00730A50" w14:paraId="1BDF9544" w14:textId="77777777" w:rsidTr="00917C37">
        <w:trPr>
          <w:trHeight w:val="832"/>
        </w:trPr>
        <w:tc>
          <w:tcPr>
            <w:tcW w:w="3386" w:type="dxa"/>
          </w:tcPr>
          <w:p w14:paraId="4416E8F9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DF47179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5B200B4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8D1D9BF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9B64DB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578F1C2" w14:textId="1F7928D3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7-14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D2025" w:rsidRPr="00730A50" w14:paraId="1045BDF8" w14:textId="77777777" w:rsidTr="00917C37">
        <w:trPr>
          <w:trHeight w:val="419"/>
        </w:trPr>
        <w:tc>
          <w:tcPr>
            <w:tcW w:w="3386" w:type="dxa"/>
          </w:tcPr>
          <w:p w14:paraId="6B6E19DB" w14:textId="77777777" w:rsidR="000D2025" w:rsidRPr="00730A50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9E2E3B0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D2025" w:rsidRPr="00730A50" w14:paraId="5467B510" w14:textId="77777777" w:rsidTr="00917C37">
        <w:trPr>
          <w:trHeight w:val="411"/>
        </w:trPr>
        <w:tc>
          <w:tcPr>
            <w:tcW w:w="3386" w:type="dxa"/>
          </w:tcPr>
          <w:p w14:paraId="5E957D47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7F3F0C0" w14:textId="77777777" w:rsid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D2025" w:rsidRPr="00730A50" w14:paraId="345059C5" w14:textId="77777777" w:rsidTr="00917C37">
        <w:trPr>
          <w:trHeight w:val="474"/>
        </w:trPr>
        <w:tc>
          <w:tcPr>
            <w:tcW w:w="3386" w:type="dxa"/>
          </w:tcPr>
          <w:p w14:paraId="299A134F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6E39824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D2025" w:rsidRPr="00730A50" w14:paraId="3D624750" w14:textId="77777777" w:rsidTr="00917C37">
        <w:trPr>
          <w:trHeight w:val="426"/>
        </w:trPr>
        <w:tc>
          <w:tcPr>
            <w:tcW w:w="3386" w:type="dxa"/>
          </w:tcPr>
          <w:p w14:paraId="0990B95B" w14:textId="77777777" w:rsidR="000D2025" w:rsidRPr="00C9424B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02382EC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0D2025" w:rsidRPr="00730A50" w14:paraId="2DDC9930" w14:textId="77777777" w:rsidTr="00917C37">
        <w:trPr>
          <w:trHeight w:val="275"/>
        </w:trPr>
        <w:tc>
          <w:tcPr>
            <w:tcW w:w="3386" w:type="dxa"/>
          </w:tcPr>
          <w:p w14:paraId="7E56AF03" w14:textId="77777777" w:rsidR="000D2025" w:rsidRPr="003B12FE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E84F5F5" w14:textId="77777777" w:rsidR="000D2025" w:rsidRPr="000D2025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0D2025" w:rsidRPr="004221B3" w14:paraId="01148EFA" w14:textId="77777777" w:rsidTr="004221B3">
        <w:trPr>
          <w:trHeight w:val="866"/>
        </w:trPr>
        <w:tc>
          <w:tcPr>
            <w:tcW w:w="3386" w:type="dxa"/>
          </w:tcPr>
          <w:p w14:paraId="02ED9079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ECC10C0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AB88B2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0A7D148" w14:textId="3618C5D6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возможностей и творческих способностей детей посредством искусства индийского танца.</w:t>
            </w:r>
          </w:p>
        </w:tc>
      </w:tr>
      <w:tr w:rsidR="000D2025" w:rsidRPr="004221B3" w14:paraId="1E97CD1B" w14:textId="77777777" w:rsidTr="00917C37">
        <w:trPr>
          <w:trHeight w:val="1128"/>
        </w:trPr>
        <w:tc>
          <w:tcPr>
            <w:tcW w:w="3386" w:type="dxa"/>
          </w:tcPr>
          <w:p w14:paraId="0CBDBBCE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5DA7D0A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9FBDE9C" w14:textId="1B7722DF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Занятия индийским танцем – это еще и прекрасная зарядка для мимических мышц лица, глаз, бровей, шеи. При регулярной практике специального комплекса упражнений для глаз, в рамках занятий по индийскому танцу,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некоторое улучшение зрения. Многие движения индийского танца оказывают успокаивающее и расслабляющее действие, как на тело человека, так и на его душу. Дети учатся владеть своим телом, расслабляться, занятия благотворно влияют на нервную систему, помогают бороться со стрессами, синдромом хронической усталости. Танец активизирует нервную систему всего организма, придает уверенность в себе, помогает устранить немало комплексов у формирующейся личности.</w:t>
            </w:r>
          </w:p>
        </w:tc>
      </w:tr>
      <w:tr w:rsidR="000D2025" w:rsidRPr="004221B3" w14:paraId="1ACD6A28" w14:textId="77777777" w:rsidTr="00917C37">
        <w:trPr>
          <w:trHeight w:val="557"/>
        </w:trPr>
        <w:tc>
          <w:tcPr>
            <w:tcW w:w="3386" w:type="dxa"/>
          </w:tcPr>
          <w:p w14:paraId="40A454C2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Ожидаемые результаты </w:t>
            </w:r>
          </w:p>
          <w:p w14:paraId="7B54690B" w14:textId="77777777" w:rsidR="000D2025" w:rsidRPr="004221B3" w:rsidRDefault="000D2025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04ED1A4" w14:textId="47EF7FAE" w:rsidR="000D2025" w:rsidRPr="004221B3" w:rsidRDefault="000D2025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трех лет обучения, постепенно изучается язык жестов индийского классического танца (мудры,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хасты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). Девочки учатся искусству «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абхинай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» — эмоциональной выразительности индийского классического танца.</w:t>
            </w:r>
          </w:p>
        </w:tc>
      </w:tr>
    </w:tbl>
    <w:p w14:paraId="556E3175" w14:textId="77777777" w:rsidR="000D2025" w:rsidRPr="004221B3" w:rsidRDefault="000D2025" w:rsidP="000D2025">
      <w:pPr>
        <w:rPr>
          <w:rFonts w:ascii="Times New Roman" w:hAnsi="Times New Roman" w:cs="Times New Roman"/>
          <w:sz w:val="24"/>
          <w:szCs w:val="24"/>
        </w:rPr>
      </w:pPr>
    </w:p>
    <w:p w14:paraId="3EC0A929" w14:textId="77777777" w:rsidR="00A66E5D" w:rsidRPr="00A866D2" w:rsidRDefault="00A66E5D" w:rsidP="00A66E5D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0266C34" w14:textId="77777777" w:rsidR="00A66E5D" w:rsidRPr="00A866D2" w:rsidRDefault="00A66E5D" w:rsidP="00A66E5D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D11C65A" w14:textId="4A9017BF" w:rsidR="00A66E5D" w:rsidRDefault="00A66E5D" w:rsidP="00A66E5D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17C37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Радуга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66E5D" w:rsidRPr="00730A50" w14:paraId="1673570D" w14:textId="77777777" w:rsidTr="00917C37">
        <w:tc>
          <w:tcPr>
            <w:tcW w:w="3386" w:type="dxa"/>
          </w:tcPr>
          <w:p w14:paraId="0DF36522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D7B8392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A66E5D" w:rsidRPr="00730A50" w14:paraId="4A6A3AFC" w14:textId="77777777" w:rsidTr="00917C37">
        <w:trPr>
          <w:trHeight w:val="582"/>
        </w:trPr>
        <w:tc>
          <w:tcPr>
            <w:tcW w:w="3386" w:type="dxa"/>
          </w:tcPr>
          <w:p w14:paraId="61DF4D7C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EAC7DFD" w14:textId="2D35AF5A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Радуга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A66E5D" w:rsidRPr="00730A50" w14:paraId="1219A1E1" w14:textId="77777777" w:rsidTr="00917C37">
        <w:tc>
          <w:tcPr>
            <w:tcW w:w="3386" w:type="dxa"/>
          </w:tcPr>
          <w:p w14:paraId="6865BAD9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1BE06DA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66E5D" w:rsidRPr="00730A50" w14:paraId="0E17708D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7C63EF8E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0EA0AFB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DB40458" w14:textId="495D0E39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Дания </w:t>
            </w:r>
            <w:proofErr w:type="spellStart"/>
            <w:r w:rsid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Василовна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66E5D" w:rsidRPr="00730A50" w14:paraId="14C5F4C2" w14:textId="77777777" w:rsidTr="00917C37">
        <w:trPr>
          <w:trHeight w:val="276"/>
        </w:trPr>
        <w:tc>
          <w:tcPr>
            <w:tcW w:w="3386" w:type="dxa"/>
            <w:vMerge/>
          </w:tcPr>
          <w:p w14:paraId="344576C3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7E9F0C0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66E5D" w:rsidRPr="00730A50" w14:paraId="0218D7A8" w14:textId="77777777" w:rsidTr="00917C37">
        <w:trPr>
          <w:trHeight w:val="832"/>
        </w:trPr>
        <w:tc>
          <w:tcPr>
            <w:tcW w:w="3386" w:type="dxa"/>
          </w:tcPr>
          <w:p w14:paraId="094B6563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C7D2F34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988A61F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A59D0FF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2B3A965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1764A9B" w14:textId="7F25F471" w:rsidR="00A66E5D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11-17</w:t>
            </w:r>
            <w:r w:rsidR="00A66E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A66E5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66E5D" w:rsidRPr="00730A50" w14:paraId="4BF64ED2" w14:textId="77777777" w:rsidTr="00917C37">
        <w:trPr>
          <w:trHeight w:val="419"/>
        </w:trPr>
        <w:tc>
          <w:tcPr>
            <w:tcW w:w="3386" w:type="dxa"/>
          </w:tcPr>
          <w:p w14:paraId="0E15F61E" w14:textId="77777777" w:rsidR="00A66E5D" w:rsidRPr="00730A5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B8F8535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66E5D" w:rsidRPr="00730A50" w14:paraId="1886A158" w14:textId="77777777" w:rsidTr="00917C37">
        <w:trPr>
          <w:trHeight w:val="411"/>
        </w:trPr>
        <w:tc>
          <w:tcPr>
            <w:tcW w:w="3386" w:type="dxa"/>
          </w:tcPr>
          <w:p w14:paraId="433A9ED6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EC5BB2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66E5D" w:rsidRPr="00730A50" w14:paraId="44076F3B" w14:textId="77777777" w:rsidTr="00917C37">
        <w:trPr>
          <w:trHeight w:val="474"/>
        </w:trPr>
        <w:tc>
          <w:tcPr>
            <w:tcW w:w="3386" w:type="dxa"/>
          </w:tcPr>
          <w:p w14:paraId="7FE87319" w14:textId="77777777" w:rsidR="00A66E5D" w:rsidRPr="00C9424B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39486E3" w14:textId="77777777" w:rsidR="00A66E5D" w:rsidRPr="00917C37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66E5D" w:rsidRPr="00730A50" w14:paraId="5C905A86" w14:textId="77777777" w:rsidTr="00917C37">
        <w:trPr>
          <w:trHeight w:val="426"/>
        </w:trPr>
        <w:tc>
          <w:tcPr>
            <w:tcW w:w="3386" w:type="dxa"/>
          </w:tcPr>
          <w:p w14:paraId="6C43102F" w14:textId="77777777" w:rsidR="00A66E5D" w:rsidRPr="00C9424B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3D0CE89" w14:textId="77777777" w:rsidR="00A66E5D" w:rsidRPr="00917C37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A66E5D" w:rsidRPr="00730A50" w14:paraId="76EE3022" w14:textId="77777777" w:rsidTr="00917C37">
        <w:trPr>
          <w:trHeight w:val="275"/>
        </w:trPr>
        <w:tc>
          <w:tcPr>
            <w:tcW w:w="3386" w:type="dxa"/>
          </w:tcPr>
          <w:p w14:paraId="28EDB114" w14:textId="77777777" w:rsidR="00A66E5D" w:rsidRPr="003B12FE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1AF2368" w14:textId="77777777" w:rsidR="00A66E5D" w:rsidRPr="00917C37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A66E5D" w:rsidRPr="00730A50" w14:paraId="694BFB86" w14:textId="77777777" w:rsidTr="00917C37">
        <w:trPr>
          <w:trHeight w:val="1128"/>
        </w:trPr>
        <w:tc>
          <w:tcPr>
            <w:tcW w:w="3386" w:type="dxa"/>
          </w:tcPr>
          <w:p w14:paraId="2AB98303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9E3CAE8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2EBDE54" w14:textId="77777777" w:rsidR="00A66E5D" w:rsidRPr="00C9424B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DBD1142" w14:textId="06F2F28F" w:rsidR="00A66E5D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стремления к самосовершенствованию и духовному обогащению, осуществляя их нравственно-эстетическое воспитание средствами и возможностями музыкального искусства, посредством занятий пением.</w:t>
            </w:r>
          </w:p>
        </w:tc>
      </w:tr>
      <w:tr w:rsidR="00A66E5D" w:rsidRPr="00730A50" w14:paraId="4384B59D" w14:textId="77777777" w:rsidTr="00917C37">
        <w:trPr>
          <w:trHeight w:val="1128"/>
        </w:trPr>
        <w:tc>
          <w:tcPr>
            <w:tcW w:w="3386" w:type="dxa"/>
          </w:tcPr>
          <w:p w14:paraId="22FD28C3" w14:textId="77777777" w:rsidR="00A66E5D" w:rsidRPr="0004412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5117596" w14:textId="77777777" w:rsidR="00A66E5D" w:rsidRPr="00C9424B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D8F6E6" w14:textId="30E30294" w:rsidR="00A66E5D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направлена на духовное развитие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разработана для того, чтобы ребенок мог овладеть умениями и 4 навыками вокального искусства,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самореализоваться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творчестве, научиться голосом передавать внутреннее эмоциональное состояние.</w:t>
            </w:r>
          </w:p>
        </w:tc>
      </w:tr>
      <w:tr w:rsidR="00A66E5D" w:rsidRPr="00730A50" w14:paraId="5F7EF6C8" w14:textId="77777777" w:rsidTr="00917C37">
        <w:trPr>
          <w:trHeight w:val="557"/>
        </w:trPr>
        <w:tc>
          <w:tcPr>
            <w:tcW w:w="3386" w:type="dxa"/>
          </w:tcPr>
          <w:p w14:paraId="55381CA1" w14:textId="77777777" w:rsidR="00A66E5D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4AF2919" w14:textId="77777777" w:rsidR="00A66E5D" w:rsidRPr="00705160" w:rsidRDefault="00A66E5D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EC89167" w14:textId="359EB2E1" w:rsidR="00A66E5D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прошедшие все этапы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программе, должны получить общие сведения о вокальном искусстве, теоретические знания и практические навыки. Дети должны иметь устойчивый интерес к песне, в особенности детской, уметь эмоционально исполнить ее, расширить певческий диапазон на 2-3 тона; петь выразительно, правильно передавать мелодии, петь индивидуально, подгруппами и коллективно, использовать песню в самостоятельной деятельности и изъявлять желание участвовать в концертах. Самым главным, что должны приобрести учащиеся за время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      </w:r>
          </w:p>
        </w:tc>
      </w:tr>
    </w:tbl>
    <w:p w14:paraId="308022B8" w14:textId="0D208D58" w:rsidR="00A66E5D" w:rsidRDefault="00A66E5D" w:rsidP="007E2FFC">
      <w:pPr>
        <w:rPr>
          <w:rFonts w:ascii="Times New Roman" w:hAnsi="Times New Roman" w:cs="Times New Roman"/>
          <w:sz w:val="24"/>
          <w:szCs w:val="24"/>
        </w:rPr>
      </w:pPr>
    </w:p>
    <w:p w14:paraId="609333BC" w14:textId="77777777" w:rsidR="00917C37" w:rsidRPr="00A866D2" w:rsidRDefault="00917C37" w:rsidP="00917C37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A3493F5" w14:textId="77777777" w:rsidR="00917C37" w:rsidRPr="00A866D2" w:rsidRDefault="00917C37" w:rsidP="00917C37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E1CDD9F" w14:textId="083A15BB" w:rsidR="00917C37" w:rsidRDefault="00917C37" w:rsidP="00917C37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Веселые нотки»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17C37" w:rsidRPr="00730A50" w14:paraId="73112BD9" w14:textId="77777777" w:rsidTr="00917C37">
        <w:tc>
          <w:tcPr>
            <w:tcW w:w="3386" w:type="dxa"/>
          </w:tcPr>
          <w:p w14:paraId="546ED867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B70D7BC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17C37" w:rsidRPr="00730A50" w14:paraId="42E2E63A" w14:textId="77777777" w:rsidTr="00917C37">
        <w:trPr>
          <w:trHeight w:val="582"/>
        </w:trPr>
        <w:tc>
          <w:tcPr>
            <w:tcW w:w="3386" w:type="dxa"/>
          </w:tcPr>
          <w:p w14:paraId="74CC1AE4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5308ECB" w14:textId="0D8F0C11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Веселые нотки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17C37" w:rsidRPr="00730A50" w14:paraId="391F3253" w14:textId="77777777" w:rsidTr="00917C37">
        <w:tc>
          <w:tcPr>
            <w:tcW w:w="3386" w:type="dxa"/>
          </w:tcPr>
          <w:p w14:paraId="15A708CD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409701F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917C37" w:rsidRPr="00730A50" w14:paraId="4C0165CA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7CDA648E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1508396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8D4EFD3" w14:textId="181315FA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Харькова Анастасия Вячеславовна,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17C37" w:rsidRPr="00730A50" w14:paraId="7BAA1C3B" w14:textId="77777777" w:rsidTr="00917C37">
        <w:trPr>
          <w:trHeight w:val="276"/>
        </w:trPr>
        <w:tc>
          <w:tcPr>
            <w:tcW w:w="3386" w:type="dxa"/>
            <w:vMerge/>
          </w:tcPr>
          <w:p w14:paraId="6CAAE50D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322086C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17C37" w:rsidRPr="00730A50" w14:paraId="19CC51A0" w14:textId="77777777" w:rsidTr="00917C37">
        <w:trPr>
          <w:trHeight w:val="832"/>
        </w:trPr>
        <w:tc>
          <w:tcPr>
            <w:tcW w:w="3386" w:type="dxa"/>
          </w:tcPr>
          <w:p w14:paraId="4809ED28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FDBFCC2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57C8786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56812D8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4A7C95A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73E45636" w14:textId="39647B8D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917C37" w:rsidRPr="00730A50" w14:paraId="43E1D73D" w14:textId="77777777" w:rsidTr="00917C37">
        <w:trPr>
          <w:trHeight w:val="419"/>
        </w:trPr>
        <w:tc>
          <w:tcPr>
            <w:tcW w:w="3386" w:type="dxa"/>
          </w:tcPr>
          <w:p w14:paraId="4E643247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4E9AEBF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17C37" w:rsidRPr="00730A50" w14:paraId="6EBEADE6" w14:textId="77777777" w:rsidTr="00917C37">
        <w:trPr>
          <w:trHeight w:val="411"/>
        </w:trPr>
        <w:tc>
          <w:tcPr>
            <w:tcW w:w="3386" w:type="dxa"/>
          </w:tcPr>
          <w:p w14:paraId="4A0B10C2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58EB4E6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17C37" w:rsidRPr="00730A50" w14:paraId="72131A09" w14:textId="77777777" w:rsidTr="00917C37">
        <w:trPr>
          <w:trHeight w:val="474"/>
        </w:trPr>
        <w:tc>
          <w:tcPr>
            <w:tcW w:w="3386" w:type="dxa"/>
          </w:tcPr>
          <w:p w14:paraId="2422424C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1562D42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17C37" w:rsidRPr="00730A50" w14:paraId="22774E46" w14:textId="77777777" w:rsidTr="00917C37">
        <w:trPr>
          <w:trHeight w:val="426"/>
        </w:trPr>
        <w:tc>
          <w:tcPr>
            <w:tcW w:w="3386" w:type="dxa"/>
          </w:tcPr>
          <w:p w14:paraId="61DABC09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6C8D59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917C37" w:rsidRPr="00730A50" w14:paraId="6BEC30AA" w14:textId="77777777" w:rsidTr="00917C37">
        <w:trPr>
          <w:trHeight w:val="275"/>
        </w:trPr>
        <w:tc>
          <w:tcPr>
            <w:tcW w:w="3386" w:type="dxa"/>
          </w:tcPr>
          <w:p w14:paraId="56029D15" w14:textId="77777777" w:rsidR="00917C37" w:rsidRPr="003B12FE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3D511DAC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917C37" w:rsidRPr="00730A50" w14:paraId="15E6C7AE" w14:textId="77777777" w:rsidTr="00917C37">
        <w:trPr>
          <w:trHeight w:val="1128"/>
        </w:trPr>
        <w:tc>
          <w:tcPr>
            <w:tcW w:w="3386" w:type="dxa"/>
          </w:tcPr>
          <w:p w14:paraId="5F13DA26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7A4CF54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8B29618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634E29E" w14:textId="67B1AC21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реализация творческого потенциала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вокального искусства, расширение музыкально-певческого кругозора, налаживание координации между слухом и голосом.</w:t>
            </w:r>
          </w:p>
        </w:tc>
      </w:tr>
      <w:tr w:rsidR="00917C37" w:rsidRPr="00730A50" w14:paraId="12ED10CC" w14:textId="77777777" w:rsidTr="00917C37">
        <w:trPr>
          <w:trHeight w:val="1128"/>
        </w:trPr>
        <w:tc>
          <w:tcPr>
            <w:tcW w:w="3386" w:type="dxa"/>
          </w:tcPr>
          <w:p w14:paraId="5187107D" w14:textId="77777777" w:rsidR="00917C37" w:rsidRPr="0004412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59060AE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ED9C1CF" w14:textId="3EDE4546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Музыка является неделимой частью жизни любого человека. Разнообразие направлений, жанров и стилей символизирует, что каждый способен найти «свою» музыку и успешно развиваться в выбранной музыкальной нише. В настоящее время многие дети и подростки интересуются и следят за различными музыкальными проектами, программами на телевидении, в интернете, концертных площадках. Процесс наблюдения за деятельностью молодых исполнителей, превращает слушателей в пассивных участников музыкального действа, причем это осуществляется незаметно для индивида. А у некоторых появляется активное желание попробовать свои силы.</w:t>
            </w:r>
          </w:p>
        </w:tc>
      </w:tr>
      <w:tr w:rsidR="00917C37" w:rsidRPr="00730A50" w14:paraId="0F7F2214" w14:textId="77777777" w:rsidTr="00917C37">
        <w:trPr>
          <w:trHeight w:val="557"/>
        </w:trPr>
        <w:tc>
          <w:tcPr>
            <w:tcW w:w="3386" w:type="dxa"/>
          </w:tcPr>
          <w:p w14:paraId="2BAA197C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7A06671" w14:textId="77777777" w:rsidR="00917C37" w:rsidRPr="0070516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F86BFF7" w14:textId="7A119252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Первый этап соответствует первому году обучения – основная цель этого уровня – выявление и развитие общих исполнительских способностей детей. Второй этап соответствует второму году обучения – основная цель – углубленное изучение и овладение вокальным мастерством с ориентацией на исполнительскую деятельность. Третий этап соответствует третьему году обучения – 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      </w:r>
          </w:p>
        </w:tc>
      </w:tr>
    </w:tbl>
    <w:p w14:paraId="6D9662FA" w14:textId="3D6004F6" w:rsidR="00917C37" w:rsidRDefault="00917C37" w:rsidP="007E2FFC">
      <w:pPr>
        <w:rPr>
          <w:rFonts w:ascii="Times New Roman" w:hAnsi="Times New Roman" w:cs="Times New Roman"/>
          <w:sz w:val="24"/>
          <w:szCs w:val="24"/>
        </w:rPr>
      </w:pPr>
    </w:p>
    <w:p w14:paraId="08AEBA05" w14:textId="77777777" w:rsidR="00BB31F1" w:rsidRDefault="00BB31F1" w:rsidP="00917C37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val="en-US" w:eastAsia="ru-RU"/>
        </w:rPr>
      </w:pPr>
    </w:p>
    <w:p w14:paraId="537775C8" w14:textId="575974C0" w:rsidR="00917C37" w:rsidRPr="00A866D2" w:rsidRDefault="00917C37" w:rsidP="00917C37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8EE567E" w14:textId="77777777" w:rsidR="00917C37" w:rsidRPr="00A866D2" w:rsidRDefault="00917C37" w:rsidP="00917C37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A78FBA2" w14:textId="642FE916" w:rsidR="00917C37" w:rsidRDefault="00917C37" w:rsidP="00917C37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Вокальный ансамбль»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17C37" w:rsidRPr="00730A50" w14:paraId="0F003925" w14:textId="77777777" w:rsidTr="00917C37">
        <w:tc>
          <w:tcPr>
            <w:tcW w:w="3386" w:type="dxa"/>
          </w:tcPr>
          <w:p w14:paraId="6E5A6A36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DA99D32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17C37" w:rsidRPr="00730A50" w14:paraId="12343CC0" w14:textId="77777777" w:rsidTr="00917C37">
        <w:trPr>
          <w:trHeight w:val="582"/>
        </w:trPr>
        <w:tc>
          <w:tcPr>
            <w:tcW w:w="3386" w:type="dxa"/>
          </w:tcPr>
          <w:p w14:paraId="169CF9D7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F2965D4" w14:textId="45A3476E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Вокальный ансамбль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17C37" w:rsidRPr="00730A50" w14:paraId="5C12FF52" w14:textId="77777777" w:rsidTr="00917C37">
        <w:tc>
          <w:tcPr>
            <w:tcW w:w="3386" w:type="dxa"/>
          </w:tcPr>
          <w:p w14:paraId="790B5735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31D74B4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917C37" w:rsidRPr="00730A50" w14:paraId="4603BEB8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5FD9D623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2F8E564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184FDA6" w14:textId="2E9A4205" w:rsidR="00917C37" w:rsidRPr="00730A50" w:rsidRDefault="00D276A6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Харькова Анастасия Вячеславовна</w:t>
            </w:r>
            <w:r w:rsid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917C37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17C37" w:rsidRPr="00730A50" w14:paraId="7CE69DF0" w14:textId="77777777" w:rsidTr="00917C37">
        <w:trPr>
          <w:trHeight w:val="276"/>
        </w:trPr>
        <w:tc>
          <w:tcPr>
            <w:tcW w:w="3386" w:type="dxa"/>
            <w:vMerge/>
          </w:tcPr>
          <w:p w14:paraId="18B86486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4F52DB0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17C37" w:rsidRPr="00730A50" w14:paraId="7B2B892D" w14:textId="77777777" w:rsidTr="00917C37">
        <w:trPr>
          <w:trHeight w:val="832"/>
        </w:trPr>
        <w:tc>
          <w:tcPr>
            <w:tcW w:w="3386" w:type="dxa"/>
          </w:tcPr>
          <w:p w14:paraId="3645FAB2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5AF57E8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2CC1F92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BE3F80A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3AF3C7F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4B0BC10" w14:textId="67FC1070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917C37" w:rsidRPr="00730A50" w14:paraId="44F2F70B" w14:textId="77777777" w:rsidTr="00917C37">
        <w:trPr>
          <w:trHeight w:val="419"/>
        </w:trPr>
        <w:tc>
          <w:tcPr>
            <w:tcW w:w="3386" w:type="dxa"/>
          </w:tcPr>
          <w:p w14:paraId="503A7B9B" w14:textId="77777777" w:rsidR="00917C37" w:rsidRPr="00730A5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EA4D7AD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17C37" w:rsidRPr="00730A50" w14:paraId="5F426DD3" w14:textId="77777777" w:rsidTr="00917C37">
        <w:trPr>
          <w:trHeight w:val="411"/>
        </w:trPr>
        <w:tc>
          <w:tcPr>
            <w:tcW w:w="3386" w:type="dxa"/>
          </w:tcPr>
          <w:p w14:paraId="37FC29C1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FDA92E6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17C37" w:rsidRPr="00730A50" w14:paraId="4573FE74" w14:textId="77777777" w:rsidTr="00917C37">
        <w:trPr>
          <w:trHeight w:val="474"/>
        </w:trPr>
        <w:tc>
          <w:tcPr>
            <w:tcW w:w="3386" w:type="dxa"/>
          </w:tcPr>
          <w:p w14:paraId="127C238D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F6CA147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17C37" w:rsidRPr="00730A50" w14:paraId="20F9AB1C" w14:textId="77777777" w:rsidTr="00917C37">
        <w:trPr>
          <w:trHeight w:val="426"/>
        </w:trPr>
        <w:tc>
          <w:tcPr>
            <w:tcW w:w="3386" w:type="dxa"/>
          </w:tcPr>
          <w:p w14:paraId="0DF583EE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ED3087F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917C37" w:rsidRPr="00730A50" w14:paraId="031669F2" w14:textId="77777777" w:rsidTr="00917C37">
        <w:trPr>
          <w:trHeight w:val="275"/>
        </w:trPr>
        <w:tc>
          <w:tcPr>
            <w:tcW w:w="3386" w:type="dxa"/>
          </w:tcPr>
          <w:p w14:paraId="252602C7" w14:textId="77777777" w:rsidR="00917C37" w:rsidRPr="003B12FE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3E454936" w14:textId="77777777" w:rsidR="00917C37" w:rsidRP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917C37" w:rsidRPr="00730A50" w14:paraId="7466E260" w14:textId="77777777" w:rsidTr="004221B3">
        <w:trPr>
          <w:trHeight w:val="838"/>
        </w:trPr>
        <w:tc>
          <w:tcPr>
            <w:tcW w:w="3386" w:type="dxa"/>
          </w:tcPr>
          <w:p w14:paraId="0DEB2DC7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247DC00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9CFB906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0FA10E4" w14:textId="387274C8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реализации творческого потенциала обучающихся в области музыкальной культуры и вокального пения.</w:t>
            </w:r>
          </w:p>
        </w:tc>
      </w:tr>
      <w:tr w:rsidR="00917C37" w:rsidRPr="00730A50" w14:paraId="25F919B9" w14:textId="77777777" w:rsidTr="00917C37">
        <w:trPr>
          <w:trHeight w:val="1128"/>
        </w:trPr>
        <w:tc>
          <w:tcPr>
            <w:tcW w:w="3386" w:type="dxa"/>
          </w:tcPr>
          <w:p w14:paraId="2A077E21" w14:textId="77777777" w:rsidR="00917C37" w:rsidRPr="0004412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C7E7833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AD62FEB" w14:textId="3EB81058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Певческий голос ребенка обладает неповторимым тембром и красотой звучания. Владение им как уникальным природным живым музыкальным инструментом требует длительного изучения под руководством опытного педагога. Дети учатся петь, двигаться под музыку, но обязательным условием остается следующее: каждый участник-солист, но одновременно хорошо умеет петь в дуэте, трио, ансамбле</w:t>
            </w:r>
          </w:p>
        </w:tc>
      </w:tr>
      <w:tr w:rsidR="00917C37" w:rsidRPr="00730A50" w14:paraId="7016D11F" w14:textId="77777777" w:rsidTr="00917C37">
        <w:trPr>
          <w:trHeight w:val="557"/>
        </w:trPr>
        <w:tc>
          <w:tcPr>
            <w:tcW w:w="3386" w:type="dxa"/>
          </w:tcPr>
          <w:p w14:paraId="605C8F65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9F5F094" w14:textId="77777777" w:rsidR="00917C37" w:rsidRPr="0070516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B1B4444" w14:textId="488AC647" w:rsidR="00917C37" w:rsidRPr="004221B3" w:rsidRDefault="00917C37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программы и способы их проверки: К концу 1-го года обучения воспитанники должны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Дыхательная гимнастика (игра в «дирижера», медленно раздуваем шарик и т.д.). 6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гласных звуков.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дикцию (скороговорки, четкие согласные в конце слов).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ступеней по ручным знакам.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.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диапазоне примерно от си первой октавы с мягкой атакой, легким звуком.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Спеть без сопровождения фрагмент наиболее простой из разученных песен, правильно и ясно произнося слова, точно и выразительно передавая мелодию.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ансамбле, не выделяясь из общего звучания. К концу 2-го года обучения воспитанники должны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постановки дыхания, гибкости голоса, ровности звучания по тембру.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дикцией, артикуляцией.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элементы </w:t>
            </w:r>
            <w:proofErr w:type="spell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.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диапазоне примерно от си малой октавы до </w:t>
            </w:r>
            <w:proofErr w:type="spellStart"/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второй октавы с мягкой атакой, без форсирования звука, сохраняя индивидуальность тембра.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на одном дыхании более длинных фраз.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Пение без сопровождения куплета одной из разученных песен, точно и выразительно интонируя (индивидуальная проверка). К концу 3-го года обучения воспитанники должны знать: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Продолжается работа над дыханием.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голоса, более быстрые темпы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азвание певческих голосов, уметь охарактеризовать их тембры, приводить примеры музыкальных произведений;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такие особенности музыкальной выразительности как темп, тембр, метроритм, динамика; уметь: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в ансамбле разученные песни, точно интонируя, выразительно, стройно.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без сопровождения свою партию красивым объемным звуком с вибрато (индивидуальная проверка). </w:t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 xml:space="preserve"> Петь учебно-тренировочный материал по выбору педагога в ансамбле и сольно.</w:t>
            </w:r>
          </w:p>
        </w:tc>
      </w:tr>
    </w:tbl>
    <w:p w14:paraId="36618C19" w14:textId="77777777" w:rsidR="00917C37" w:rsidRPr="00730A50" w:rsidRDefault="00917C37" w:rsidP="00917C37">
      <w:pPr>
        <w:rPr>
          <w:rFonts w:ascii="Times New Roman" w:hAnsi="Times New Roman" w:cs="Times New Roman"/>
          <w:sz w:val="24"/>
          <w:szCs w:val="24"/>
        </w:rPr>
      </w:pPr>
    </w:p>
    <w:p w14:paraId="16C897C7" w14:textId="77777777" w:rsidR="004221B3" w:rsidRPr="00A866D2" w:rsidRDefault="004221B3" w:rsidP="004221B3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8737A8C" w14:textId="77777777" w:rsidR="004221B3" w:rsidRPr="00A866D2" w:rsidRDefault="004221B3" w:rsidP="004221B3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1310ABF" w14:textId="77777777" w:rsidR="004221B3" w:rsidRDefault="004221B3" w:rsidP="004221B3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Карамельки»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221B3" w:rsidRPr="00730A50" w14:paraId="6DB9D955" w14:textId="77777777" w:rsidTr="004221B3">
        <w:tc>
          <w:tcPr>
            <w:tcW w:w="3386" w:type="dxa"/>
          </w:tcPr>
          <w:p w14:paraId="017642F1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0F2CD47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221B3" w:rsidRPr="00730A50" w14:paraId="38B1EB82" w14:textId="77777777" w:rsidTr="004221B3">
        <w:trPr>
          <w:trHeight w:val="582"/>
        </w:trPr>
        <w:tc>
          <w:tcPr>
            <w:tcW w:w="3386" w:type="dxa"/>
          </w:tcPr>
          <w:p w14:paraId="0DD39498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8F84D16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Карамельки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221B3" w:rsidRPr="00730A50" w14:paraId="2C1AA2DE" w14:textId="77777777" w:rsidTr="004221B3">
        <w:tc>
          <w:tcPr>
            <w:tcW w:w="3386" w:type="dxa"/>
          </w:tcPr>
          <w:p w14:paraId="1CA49BA4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1F3AC01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221B3" w:rsidRPr="00730A50" w14:paraId="29EB0BD5" w14:textId="77777777" w:rsidTr="004221B3">
        <w:trPr>
          <w:trHeight w:val="458"/>
        </w:trPr>
        <w:tc>
          <w:tcPr>
            <w:tcW w:w="3386" w:type="dxa"/>
            <w:vMerge w:val="restart"/>
          </w:tcPr>
          <w:p w14:paraId="14E6E5E8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90EC527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6AE5B22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Петлицкая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Елена Алексеевна,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221B3" w:rsidRPr="00730A50" w14:paraId="5C6A0659" w14:textId="77777777" w:rsidTr="004221B3">
        <w:trPr>
          <w:trHeight w:val="276"/>
        </w:trPr>
        <w:tc>
          <w:tcPr>
            <w:tcW w:w="3386" w:type="dxa"/>
            <w:vMerge/>
          </w:tcPr>
          <w:p w14:paraId="3931B41C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2D765D2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221B3" w:rsidRPr="00730A50" w14:paraId="1ABBA9CF" w14:textId="77777777" w:rsidTr="004221B3">
        <w:trPr>
          <w:trHeight w:val="832"/>
        </w:trPr>
        <w:tc>
          <w:tcPr>
            <w:tcW w:w="3386" w:type="dxa"/>
          </w:tcPr>
          <w:p w14:paraId="6A827519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9D32816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4B58BF7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3C75081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0685388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года</w:t>
            </w:r>
          </w:p>
          <w:p w14:paraId="6D596D1C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4221B3" w:rsidRPr="00730A50" w14:paraId="5B954386" w14:textId="77777777" w:rsidTr="004221B3">
        <w:trPr>
          <w:trHeight w:val="419"/>
        </w:trPr>
        <w:tc>
          <w:tcPr>
            <w:tcW w:w="3386" w:type="dxa"/>
          </w:tcPr>
          <w:p w14:paraId="2C6E2D90" w14:textId="77777777" w:rsidR="004221B3" w:rsidRPr="00730A50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9D6AC1B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221B3" w:rsidRPr="00730A50" w14:paraId="6A5DE254" w14:textId="77777777" w:rsidTr="004221B3">
        <w:trPr>
          <w:trHeight w:val="411"/>
        </w:trPr>
        <w:tc>
          <w:tcPr>
            <w:tcW w:w="3386" w:type="dxa"/>
          </w:tcPr>
          <w:p w14:paraId="084C62F8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57D7E29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221B3" w:rsidRPr="00730A50" w14:paraId="15F58726" w14:textId="77777777" w:rsidTr="004221B3">
        <w:trPr>
          <w:trHeight w:val="474"/>
        </w:trPr>
        <w:tc>
          <w:tcPr>
            <w:tcW w:w="3386" w:type="dxa"/>
          </w:tcPr>
          <w:p w14:paraId="2EC09F09" w14:textId="77777777" w:rsidR="004221B3" w:rsidRPr="00C9424B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EA1F30A" w14:textId="77777777" w:rsidR="004221B3" w:rsidRPr="00816301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221B3" w:rsidRPr="00730A50" w14:paraId="3E51016E" w14:textId="77777777" w:rsidTr="004221B3">
        <w:trPr>
          <w:trHeight w:val="426"/>
        </w:trPr>
        <w:tc>
          <w:tcPr>
            <w:tcW w:w="3386" w:type="dxa"/>
          </w:tcPr>
          <w:p w14:paraId="074E7F58" w14:textId="77777777" w:rsidR="004221B3" w:rsidRPr="00C9424B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97811D5" w14:textId="77777777" w:rsidR="004221B3" w:rsidRPr="00816301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</w:tc>
      </w:tr>
      <w:tr w:rsidR="004221B3" w:rsidRPr="00730A50" w14:paraId="2CA94FDB" w14:textId="77777777" w:rsidTr="004221B3">
        <w:trPr>
          <w:trHeight w:val="275"/>
        </w:trPr>
        <w:tc>
          <w:tcPr>
            <w:tcW w:w="3386" w:type="dxa"/>
          </w:tcPr>
          <w:p w14:paraId="44B0A5C3" w14:textId="77777777" w:rsidR="004221B3" w:rsidRPr="003B12FE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7D40AA6" w14:textId="77777777" w:rsidR="004221B3" w:rsidRPr="00816301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221B3" w:rsidRPr="00730A50" w14:paraId="28BAFC7F" w14:textId="77777777" w:rsidTr="004221B3">
        <w:trPr>
          <w:trHeight w:val="890"/>
        </w:trPr>
        <w:tc>
          <w:tcPr>
            <w:tcW w:w="3386" w:type="dxa"/>
          </w:tcPr>
          <w:p w14:paraId="76695E52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35460DB" w14:textId="77777777" w:rsidR="004221B3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7148F26" w14:textId="77777777" w:rsidR="004221B3" w:rsidRPr="00C9424B" w:rsidRDefault="004221B3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AC45344" w14:textId="77777777" w:rsidR="004221B3" w:rsidRPr="004221B3" w:rsidRDefault="004221B3" w:rsidP="00422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раскрытия творческого потенциала воспитанников и повышения их технического мастерства и выразительности.</w:t>
            </w:r>
          </w:p>
        </w:tc>
      </w:tr>
      <w:tr w:rsidR="00917C37" w:rsidRPr="00730A50" w14:paraId="6EF9A4AB" w14:textId="77777777" w:rsidTr="00917C37">
        <w:trPr>
          <w:trHeight w:val="1128"/>
        </w:trPr>
        <w:tc>
          <w:tcPr>
            <w:tcW w:w="3386" w:type="dxa"/>
          </w:tcPr>
          <w:p w14:paraId="7ADC1BC2" w14:textId="77777777" w:rsidR="00917C37" w:rsidRPr="0004412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921DBFB" w14:textId="77777777" w:rsidR="00917C37" w:rsidRPr="00C9424B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3012BC9" w14:textId="17600295" w:rsidR="00917C37" w:rsidRPr="004221B3" w:rsidRDefault="00816301" w:rsidP="00917C3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Хореография как сценическое искусство имеет свою специфику и, следовательно, свою систему воспитания и обучения, она очень актуальна в современном мире в силу того, что потребность в движении генетически заложена в человеческом организме и обусловлена всем ходом его эволюционного развития. Регулярные занятия способствуют улучшению циркуляции крови и снабжению тканей организма кислородом, повышению мышечного тонуса.</w:t>
            </w:r>
          </w:p>
        </w:tc>
      </w:tr>
      <w:tr w:rsidR="00917C37" w:rsidRPr="00730A50" w14:paraId="0B6BF33F" w14:textId="77777777" w:rsidTr="00917C37">
        <w:trPr>
          <w:trHeight w:val="557"/>
        </w:trPr>
        <w:tc>
          <w:tcPr>
            <w:tcW w:w="3386" w:type="dxa"/>
          </w:tcPr>
          <w:p w14:paraId="7A2F2E7A" w14:textId="77777777" w:rsidR="00917C37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F16EFFC" w14:textId="77777777" w:rsidR="00917C37" w:rsidRPr="00705160" w:rsidRDefault="00917C37" w:rsidP="00917C3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E018584" w14:textId="5B95D734" w:rsidR="00917C37" w:rsidRPr="004221B3" w:rsidRDefault="00816301" w:rsidP="00917C3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4221B3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программы, обучающиеся расширят знания в области танцевальной культуры, разовьют танцевальные способности, приобретут большой опыт межличностного общения в условиях практической деятельности.</w:t>
            </w:r>
          </w:p>
        </w:tc>
      </w:tr>
    </w:tbl>
    <w:p w14:paraId="475F66A4" w14:textId="77777777" w:rsidR="00917C37" w:rsidRPr="00730A50" w:rsidRDefault="00917C37" w:rsidP="00917C37">
      <w:pPr>
        <w:rPr>
          <w:rFonts w:ascii="Times New Roman" w:hAnsi="Times New Roman" w:cs="Times New Roman"/>
          <w:sz w:val="24"/>
          <w:szCs w:val="24"/>
        </w:rPr>
      </w:pPr>
    </w:p>
    <w:p w14:paraId="197D18E7" w14:textId="74F31238" w:rsidR="00B94F46" w:rsidRPr="00A866D2" w:rsidRDefault="00B94F46" w:rsidP="00B94F4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6F31153B" w14:textId="77777777" w:rsidR="00B94F46" w:rsidRPr="00A866D2" w:rsidRDefault="00B94F46" w:rsidP="00B94F4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90864EE" w14:textId="6310270A" w:rsidR="00B94F46" w:rsidRDefault="00B94F46" w:rsidP="00B94F46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Эстрадное искусство»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B94F46" w:rsidRPr="00730A50" w14:paraId="10898976" w14:textId="77777777" w:rsidTr="00D276A6">
        <w:tc>
          <w:tcPr>
            <w:tcW w:w="3386" w:type="dxa"/>
          </w:tcPr>
          <w:p w14:paraId="6214D8E6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4D1D29C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B94F46" w:rsidRPr="00730A50" w14:paraId="4E08D78A" w14:textId="77777777" w:rsidTr="00D276A6">
        <w:trPr>
          <w:trHeight w:val="582"/>
        </w:trPr>
        <w:tc>
          <w:tcPr>
            <w:tcW w:w="3386" w:type="dxa"/>
          </w:tcPr>
          <w:p w14:paraId="076B1EBB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3869B84" w14:textId="763FC0D0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«Эстрадное искусство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B94F46" w:rsidRPr="00730A50" w14:paraId="7C53F33B" w14:textId="77777777" w:rsidTr="00D276A6">
        <w:tc>
          <w:tcPr>
            <w:tcW w:w="3386" w:type="dxa"/>
          </w:tcPr>
          <w:p w14:paraId="4441B900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63161C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B94F46" w:rsidRPr="00730A50" w14:paraId="7864C3C0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3BA70E14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2D3E19F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58347C2" w14:textId="43EC04C9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Ильфатовна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B94F46" w:rsidRPr="00730A50" w14:paraId="669B19D7" w14:textId="77777777" w:rsidTr="00D276A6">
        <w:trPr>
          <w:trHeight w:val="276"/>
        </w:trPr>
        <w:tc>
          <w:tcPr>
            <w:tcW w:w="3386" w:type="dxa"/>
            <w:vMerge/>
          </w:tcPr>
          <w:p w14:paraId="4CB69AA1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456F253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B94F46" w:rsidRPr="00730A50" w14:paraId="02581515" w14:textId="77777777" w:rsidTr="00D276A6">
        <w:trPr>
          <w:trHeight w:val="832"/>
        </w:trPr>
        <w:tc>
          <w:tcPr>
            <w:tcW w:w="3386" w:type="dxa"/>
          </w:tcPr>
          <w:p w14:paraId="673B3614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5968976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B2458CB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1C6F574A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67468CD" w14:textId="730FC09A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AE58624" w14:textId="524049FD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B94F46" w:rsidRPr="00730A50" w14:paraId="32BBE1C2" w14:textId="77777777" w:rsidTr="00D276A6">
        <w:trPr>
          <w:trHeight w:val="419"/>
        </w:trPr>
        <w:tc>
          <w:tcPr>
            <w:tcW w:w="3386" w:type="dxa"/>
          </w:tcPr>
          <w:p w14:paraId="082D7FCE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48CA5A7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B94F46" w:rsidRPr="00730A50" w14:paraId="2797ED8F" w14:textId="77777777" w:rsidTr="00D276A6">
        <w:trPr>
          <w:trHeight w:val="411"/>
        </w:trPr>
        <w:tc>
          <w:tcPr>
            <w:tcW w:w="3386" w:type="dxa"/>
          </w:tcPr>
          <w:p w14:paraId="6CD0A1D2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ADCE708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B94F46" w:rsidRPr="00730A50" w14:paraId="3B94AEC1" w14:textId="77777777" w:rsidTr="00D276A6">
        <w:trPr>
          <w:trHeight w:val="474"/>
        </w:trPr>
        <w:tc>
          <w:tcPr>
            <w:tcW w:w="3386" w:type="dxa"/>
          </w:tcPr>
          <w:p w14:paraId="0A813DA7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B26D3B6" w14:textId="77777777" w:rsidR="00B94F46" w:rsidRPr="00816301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B94F46" w:rsidRPr="00730A50" w14:paraId="0A2A54E5" w14:textId="77777777" w:rsidTr="00D276A6">
        <w:trPr>
          <w:trHeight w:val="426"/>
        </w:trPr>
        <w:tc>
          <w:tcPr>
            <w:tcW w:w="3386" w:type="dxa"/>
          </w:tcPr>
          <w:p w14:paraId="52010072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B7B098E" w14:textId="7B3904D4" w:rsidR="00B94F46" w:rsidRPr="00816301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B94F46" w:rsidRPr="00730A50" w14:paraId="2D1C1448" w14:textId="77777777" w:rsidTr="00D276A6">
        <w:trPr>
          <w:trHeight w:val="275"/>
        </w:trPr>
        <w:tc>
          <w:tcPr>
            <w:tcW w:w="3386" w:type="dxa"/>
          </w:tcPr>
          <w:p w14:paraId="15079389" w14:textId="77777777" w:rsidR="00B94F46" w:rsidRPr="003B12FE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EB3A70A" w14:textId="77777777" w:rsidR="00B94F46" w:rsidRPr="00816301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B94F46" w:rsidRPr="00730A50" w14:paraId="231C1A49" w14:textId="77777777" w:rsidTr="00D276A6">
        <w:trPr>
          <w:trHeight w:val="1128"/>
        </w:trPr>
        <w:tc>
          <w:tcPr>
            <w:tcW w:w="3386" w:type="dxa"/>
          </w:tcPr>
          <w:p w14:paraId="2942EC58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771ABD0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ED8F4C0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4322757" w14:textId="6A38624B" w:rsidR="00B94F46" w:rsidRPr="00BA2AF9" w:rsidRDefault="00B94F46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Помочь ребенку раскрыть свои творческие способности и возможности своего голосового аппарата, в каждом открыть творческое дарование, вызвать стремление приобщиться к богатой жизни в мире искусства.</w:t>
            </w:r>
          </w:p>
        </w:tc>
      </w:tr>
      <w:tr w:rsidR="00B94F46" w:rsidRPr="00730A50" w14:paraId="6290E411" w14:textId="77777777" w:rsidTr="00D276A6">
        <w:trPr>
          <w:trHeight w:val="1128"/>
        </w:trPr>
        <w:tc>
          <w:tcPr>
            <w:tcW w:w="3386" w:type="dxa"/>
          </w:tcPr>
          <w:p w14:paraId="082928A8" w14:textId="77777777" w:rsidR="00B94F46" w:rsidRPr="0004412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E09691C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A1213DD" w14:textId="1998859B" w:rsidR="00B94F46" w:rsidRPr="00BA2AF9" w:rsidRDefault="00B94F46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Наиболее близкой детям является форма эстрадного мастерства. Изначально она привлекает их внешним блеском, веселостью и необычностью. Эстрада позволяет находить наиболее близкие точки соприкосновения с современной жизнью. Актуальность данной программы заключается в том, что она позволяет реализовать творческие возможности каждого ребенка, так как эстрадное искусство подразумевает наличие у исполнителя многих талантов - он может петь, танцевать, владеть искусством пантомимы или искусно говорить. Причем именно на эстраде столь огромно значение импровизации и так широко поле для самостоятельного творчества.</w:t>
            </w:r>
          </w:p>
        </w:tc>
      </w:tr>
      <w:tr w:rsidR="00B94F46" w:rsidRPr="00730A50" w14:paraId="0BDABE0D" w14:textId="77777777" w:rsidTr="00D276A6">
        <w:trPr>
          <w:trHeight w:val="557"/>
        </w:trPr>
        <w:tc>
          <w:tcPr>
            <w:tcW w:w="3386" w:type="dxa"/>
          </w:tcPr>
          <w:p w14:paraId="6B8A57C2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555A9C9" w14:textId="77777777" w:rsidR="00B94F46" w:rsidRPr="0070516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25F44AF" w14:textId="1FB87318" w:rsidR="00B94F46" w:rsidRPr="00BA2AF9" w:rsidRDefault="00B94F46" w:rsidP="00D276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В конце первого года обучения, учащиеся будут знать: - специфику сценического искусства; - нормы поведения на сцене и в зрительном зале; - основы речевой гимнастики; будут уметь: - направлять свою фантазию по заданному руслу; - концентрировать внимание; - ощущать себя в сценическом пространстве; овладеют: - навыками общения с партнером (одноклассниками) на сцене; - элементарными приёмами сценического мастерства; - навыками слушания как активного действия.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В конце второго года обучения, учащиеся будут знать: - приемы постановки дыхания; - приемы владения голосом и телом; - правила оформления и технические средства сцены; будут уметь: - образно мыслить; - передавать интонационно свои мысли, чувства, переживания; - входить в образ; овладеют: - навыками выразительного чтения; - адекватного и образного реагирования на внешние раздражители; - навыками коллективного творчества.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В конце третьего года обучения, учащиеся будут знать: - действенную формулу: исходное событие, конфликтная ситуация, финал; - правила разбора произведения с позиции режиссера; - способы быстрого снятия напряжения и стабилизации эмоционального состояния; будут уметь: - управлять зрительским вниманием; - импровизировать на заданную тему; - определять основную мысль произведения и формировать её в сюжет; 6 овладеют навыками: - свободного и эмоционального общения с аудиторией;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- действовать на сценической площадке естественно и оправданно; - навыками анализа выступлений и последовательности поступков.</w:t>
            </w:r>
          </w:p>
        </w:tc>
      </w:tr>
    </w:tbl>
    <w:p w14:paraId="241AB6B8" w14:textId="39AD07D8" w:rsidR="00917C37" w:rsidRDefault="00917C37" w:rsidP="007E2FFC">
      <w:pPr>
        <w:rPr>
          <w:rFonts w:ascii="Times New Roman" w:hAnsi="Times New Roman" w:cs="Times New Roman"/>
          <w:sz w:val="24"/>
          <w:szCs w:val="24"/>
        </w:rPr>
      </w:pPr>
    </w:p>
    <w:p w14:paraId="1AE7BEA7" w14:textId="74FF8BBC" w:rsidR="00B94F46" w:rsidRPr="00A866D2" w:rsidRDefault="00B94F46" w:rsidP="00B94F4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789D340" w14:textId="77777777" w:rsidR="00B94F46" w:rsidRPr="00A866D2" w:rsidRDefault="00B94F46" w:rsidP="00B94F4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0D7A1C23" w14:textId="0CF53C34" w:rsidR="00B94F46" w:rsidRDefault="00B94F46" w:rsidP="00B94F46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«Хореография»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B94F46" w:rsidRPr="00730A50" w14:paraId="1D6F9700" w14:textId="77777777" w:rsidTr="00D276A6">
        <w:tc>
          <w:tcPr>
            <w:tcW w:w="3386" w:type="dxa"/>
          </w:tcPr>
          <w:p w14:paraId="2096350C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D7DC807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B94F46" w:rsidRPr="00730A50" w14:paraId="7EA59AD4" w14:textId="77777777" w:rsidTr="00D276A6">
        <w:trPr>
          <w:trHeight w:val="582"/>
        </w:trPr>
        <w:tc>
          <w:tcPr>
            <w:tcW w:w="3386" w:type="dxa"/>
          </w:tcPr>
          <w:p w14:paraId="5D00A866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D49433E" w14:textId="2846560F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«Хореография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B94F46" w:rsidRPr="00730A50" w14:paraId="78ED2B56" w14:textId="77777777" w:rsidTr="00D276A6">
        <w:tc>
          <w:tcPr>
            <w:tcW w:w="3386" w:type="dxa"/>
          </w:tcPr>
          <w:p w14:paraId="3231BA37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8C1ABEB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B94F46" w:rsidRPr="00730A50" w14:paraId="398E1FB1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3DA481B2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B106274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E9DDF58" w14:textId="1A462170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Ходжибаева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Фаннуновна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B94F46" w:rsidRPr="00730A50" w14:paraId="5FF790A1" w14:textId="77777777" w:rsidTr="00D276A6">
        <w:trPr>
          <w:trHeight w:val="276"/>
        </w:trPr>
        <w:tc>
          <w:tcPr>
            <w:tcW w:w="3386" w:type="dxa"/>
            <w:vMerge/>
          </w:tcPr>
          <w:p w14:paraId="1C62925C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C958AB9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B94F46" w:rsidRPr="00730A50" w14:paraId="1C5E72C4" w14:textId="77777777" w:rsidTr="00D276A6">
        <w:trPr>
          <w:trHeight w:val="832"/>
        </w:trPr>
        <w:tc>
          <w:tcPr>
            <w:tcW w:w="3386" w:type="dxa"/>
          </w:tcPr>
          <w:p w14:paraId="37745DE2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6428870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4178E24A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58E1429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6A85C95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3F4AB5A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7-17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B94F46" w:rsidRPr="00730A50" w14:paraId="01BBF7C7" w14:textId="77777777" w:rsidTr="00D276A6">
        <w:trPr>
          <w:trHeight w:val="419"/>
        </w:trPr>
        <w:tc>
          <w:tcPr>
            <w:tcW w:w="3386" w:type="dxa"/>
          </w:tcPr>
          <w:p w14:paraId="6E657F39" w14:textId="77777777" w:rsidR="00B94F46" w:rsidRPr="00730A5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46CEAC7C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B94F46" w:rsidRPr="00730A50" w14:paraId="22B923EA" w14:textId="77777777" w:rsidTr="00D276A6">
        <w:trPr>
          <w:trHeight w:val="411"/>
        </w:trPr>
        <w:tc>
          <w:tcPr>
            <w:tcW w:w="3386" w:type="dxa"/>
          </w:tcPr>
          <w:p w14:paraId="231D41E5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475B54D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B94F46" w:rsidRPr="00730A50" w14:paraId="1869B13B" w14:textId="77777777" w:rsidTr="00D276A6">
        <w:trPr>
          <w:trHeight w:val="474"/>
        </w:trPr>
        <w:tc>
          <w:tcPr>
            <w:tcW w:w="3386" w:type="dxa"/>
          </w:tcPr>
          <w:p w14:paraId="33A392CA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5430D80" w14:textId="77777777" w:rsidR="00B94F46" w:rsidRPr="0000685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B94F46" w:rsidRPr="00730A50" w14:paraId="18E79EB5" w14:textId="77777777" w:rsidTr="00D276A6">
        <w:trPr>
          <w:trHeight w:val="426"/>
        </w:trPr>
        <w:tc>
          <w:tcPr>
            <w:tcW w:w="3386" w:type="dxa"/>
          </w:tcPr>
          <w:p w14:paraId="29C0F416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A60A6B0" w14:textId="77777777" w:rsidR="00B94F46" w:rsidRPr="0000685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B94F46" w:rsidRPr="00730A50" w14:paraId="63033888" w14:textId="77777777" w:rsidTr="00D276A6">
        <w:trPr>
          <w:trHeight w:val="275"/>
        </w:trPr>
        <w:tc>
          <w:tcPr>
            <w:tcW w:w="3386" w:type="dxa"/>
          </w:tcPr>
          <w:p w14:paraId="08C04765" w14:textId="77777777" w:rsidR="00B94F46" w:rsidRPr="003B12FE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37FA5A9" w14:textId="77777777" w:rsidR="00B94F46" w:rsidRPr="0000685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B94F46" w:rsidRPr="00730A50" w14:paraId="5E70BEDC" w14:textId="77777777" w:rsidTr="00BA2AF9">
        <w:trPr>
          <w:trHeight w:val="780"/>
        </w:trPr>
        <w:tc>
          <w:tcPr>
            <w:tcW w:w="3386" w:type="dxa"/>
          </w:tcPr>
          <w:p w14:paraId="0D9CA814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DE8C59B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5F1A9F1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3116C33" w14:textId="5C64923B" w:rsidR="00B94F46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Раскрытие и развитие творческого потенциала ребенка, формирование культуры личности посредством хореографического искусства.</w:t>
            </w:r>
          </w:p>
        </w:tc>
      </w:tr>
      <w:tr w:rsidR="00B94F46" w:rsidRPr="00730A50" w14:paraId="6DCAC194" w14:textId="77777777" w:rsidTr="00BA2AF9">
        <w:trPr>
          <w:trHeight w:val="551"/>
        </w:trPr>
        <w:tc>
          <w:tcPr>
            <w:tcW w:w="3386" w:type="dxa"/>
          </w:tcPr>
          <w:p w14:paraId="2656F210" w14:textId="77777777" w:rsidR="00B94F46" w:rsidRPr="0004412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091181E" w14:textId="77777777" w:rsidR="00B94F46" w:rsidRPr="00C9424B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9571B9B" w14:textId="10260429" w:rsidR="00B94F46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– это искусство, любимое детьми. И работать с ними – значит ежедневно отдавать ребенку свой жизненный и духовный опыт, приобщать маленького человека к миру Прекрасного. Занятия хореографическим искусством создают благоприятные условия для психического, физического и эстетического развития, развития творческих способностей детей, профориентации и </w:t>
            </w:r>
            <w:proofErr w:type="spell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допрофессиональной</w:t>
            </w:r>
            <w:proofErr w:type="spell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подростков.</w:t>
            </w:r>
          </w:p>
        </w:tc>
      </w:tr>
      <w:tr w:rsidR="00B94F46" w:rsidRPr="00730A50" w14:paraId="2F2FF932" w14:textId="77777777" w:rsidTr="0000685B">
        <w:trPr>
          <w:trHeight w:val="2110"/>
        </w:trPr>
        <w:tc>
          <w:tcPr>
            <w:tcW w:w="3386" w:type="dxa"/>
          </w:tcPr>
          <w:p w14:paraId="1671346B" w14:textId="77777777" w:rsidR="00B94F46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0FF4A4D9" w14:textId="77777777" w:rsidR="00B94F46" w:rsidRPr="00705160" w:rsidRDefault="00B94F4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764C03F" w14:textId="63A42322" w:rsidR="00B94F46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К концу 1 года обучения дети, будут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 уметь: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как двигаться и исполнять различные упражнения в соответствии с контрастным характером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начало музыки и ее окончание;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движение в соответствии с темпом и ритмом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ориентироваться в пространстве на основе круговых и линейных рисунков;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иметь определенные танцевальные навыки и выполнять танцевальные движения;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мальчики и девочки должны знать правила исполнения движения в паре. К концу 2-го года обучения дети будут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 уметь: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и исполнять различные упражнения в соответствии с контрастным характером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начало музыки и ее окончание;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движения в соответствии с темпом и ритмом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давать характеристику прослушанному произведению;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хорошо ориентироваться в пространстве на основе круговых и линейных рисунков;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сохранять интервалы в движении;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и исполнять танцевальные композиции;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игровые образы различного характера. К концу 3-го года обучения дети будут уметь и знать: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основных движений классического и народного танца.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упражнения развивающего комплекса.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исполнять движения с затактом.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выразить характер музыки в движении.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станцевать простейший русский танец на следующих движениях: притопы, </w:t>
            </w:r>
            <w:proofErr w:type="spell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припадания</w:t>
            </w:r>
            <w:proofErr w:type="spell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, ключ, гармошка.</w:t>
            </w:r>
          </w:p>
        </w:tc>
      </w:tr>
    </w:tbl>
    <w:p w14:paraId="56CF0863" w14:textId="632EDD6B" w:rsidR="00B94F46" w:rsidRDefault="00B94F46" w:rsidP="007E2FFC">
      <w:pPr>
        <w:rPr>
          <w:rFonts w:ascii="Times New Roman" w:hAnsi="Times New Roman" w:cs="Times New Roman"/>
          <w:sz w:val="24"/>
          <w:szCs w:val="24"/>
        </w:rPr>
      </w:pPr>
    </w:p>
    <w:p w14:paraId="5BFECFF7" w14:textId="4C3D2670" w:rsidR="0000685B" w:rsidRPr="00A866D2" w:rsidRDefault="0000685B" w:rsidP="0000685B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597D2998" w14:textId="77777777" w:rsidR="0000685B" w:rsidRPr="00A866D2" w:rsidRDefault="0000685B" w:rsidP="0000685B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31B19784" w14:textId="6635F880" w:rsidR="0000685B" w:rsidRDefault="0000685B" w:rsidP="0000685B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Казаночки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0685B" w:rsidRPr="00730A50" w14:paraId="32329124" w14:textId="77777777" w:rsidTr="00D276A6">
        <w:tc>
          <w:tcPr>
            <w:tcW w:w="3386" w:type="dxa"/>
          </w:tcPr>
          <w:p w14:paraId="050E80FE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877422E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0685B" w:rsidRPr="00730A50" w14:paraId="62C333B2" w14:textId="77777777" w:rsidTr="00D276A6">
        <w:trPr>
          <w:trHeight w:val="582"/>
        </w:trPr>
        <w:tc>
          <w:tcPr>
            <w:tcW w:w="3386" w:type="dxa"/>
          </w:tcPr>
          <w:p w14:paraId="58F6CEEB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F6CFA18" w14:textId="62ACCAFB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Казаночки</w:t>
            </w:r>
            <w:proofErr w:type="spellEnd"/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0685B" w:rsidRPr="00730A50" w14:paraId="2157CCC6" w14:textId="77777777" w:rsidTr="00D276A6">
        <w:tc>
          <w:tcPr>
            <w:tcW w:w="3386" w:type="dxa"/>
          </w:tcPr>
          <w:p w14:paraId="75A330B7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90E2C1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0685B" w:rsidRPr="00730A50" w14:paraId="6BD5F270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4057866C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8CCA370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A70775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Ходжибаева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Евгения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Фаннуновна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0685B" w:rsidRPr="00730A50" w14:paraId="329AABD9" w14:textId="77777777" w:rsidTr="00D276A6">
        <w:trPr>
          <w:trHeight w:val="276"/>
        </w:trPr>
        <w:tc>
          <w:tcPr>
            <w:tcW w:w="3386" w:type="dxa"/>
            <w:vMerge/>
          </w:tcPr>
          <w:p w14:paraId="09C291DA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861FFB0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0685B" w:rsidRPr="00730A50" w14:paraId="164C7BD1" w14:textId="77777777" w:rsidTr="00D276A6">
        <w:trPr>
          <w:trHeight w:val="832"/>
        </w:trPr>
        <w:tc>
          <w:tcPr>
            <w:tcW w:w="3386" w:type="dxa"/>
          </w:tcPr>
          <w:p w14:paraId="72BF8469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847B585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20B6F15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BB14235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A45D354" w14:textId="1F4F0BE7" w:rsidR="0000685B" w:rsidRDefault="00BA2AF9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43C922E5" w14:textId="4B2755EE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7-10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00685B" w:rsidRPr="00730A50" w14:paraId="7D878BD0" w14:textId="77777777" w:rsidTr="00D276A6">
        <w:trPr>
          <w:trHeight w:val="419"/>
        </w:trPr>
        <w:tc>
          <w:tcPr>
            <w:tcW w:w="3386" w:type="dxa"/>
          </w:tcPr>
          <w:p w14:paraId="0F36C57D" w14:textId="77777777" w:rsidR="0000685B" w:rsidRPr="00730A5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4343079B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0685B" w:rsidRPr="00730A50" w14:paraId="5F923307" w14:textId="77777777" w:rsidTr="00D276A6">
        <w:trPr>
          <w:trHeight w:val="411"/>
        </w:trPr>
        <w:tc>
          <w:tcPr>
            <w:tcW w:w="3386" w:type="dxa"/>
          </w:tcPr>
          <w:p w14:paraId="540BA7D7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E32D7EB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0685B" w:rsidRPr="00730A50" w14:paraId="0B34CB1C" w14:textId="77777777" w:rsidTr="00D276A6">
        <w:trPr>
          <w:trHeight w:val="474"/>
        </w:trPr>
        <w:tc>
          <w:tcPr>
            <w:tcW w:w="3386" w:type="dxa"/>
          </w:tcPr>
          <w:p w14:paraId="06BC7986" w14:textId="77777777" w:rsidR="0000685B" w:rsidRPr="00C9424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78EC554" w14:textId="77777777" w:rsidR="0000685B" w:rsidRP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0685B" w:rsidRPr="00730A50" w14:paraId="05738794" w14:textId="77777777" w:rsidTr="00D276A6">
        <w:trPr>
          <w:trHeight w:val="426"/>
        </w:trPr>
        <w:tc>
          <w:tcPr>
            <w:tcW w:w="3386" w:type="dxa"/>
          </w:tcPr>
          <w:p w14:paraId="0360AF5E" w14:textId="77777777" w:rsidR="0000685B" w:rsidRPr="00C9424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2F34537C" w14:textId="3BC60ACC" w:rsidR="0000685B" w:rsidRP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144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00685B" w:rsidRPr="00730A50" w14:paraId="76B1AA4D" w14:textId="77777777" w:rsidTr="00D276A6">
        <w:trPr>
          <w:trHeight w:val="275"/>
        </w:trPr>
        <w:tc>
          <w:tcPr>
            <w:tcW w:w="3386" w:type="dxa"/>
          </w:tcPr>
          <w:p w14:paraId="3C24EFD7" w14:textId="77777777" w:rsidR="0000685B" w:rsidRPr="003B12FE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011D1FC" w14:textId="77777777" w:rsidR="0000685B" w:rsidRP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00685B" w:rsidRPr="00730A50" w14:paraId="57BC4472" w14:textId="77777777" w:rsidTr="00353BC1">
        <w:trPr>
          <w:trHeight w:val="268"/>
        </w:trPr>
        <w:tc>
          <w:tcPr>
            <w:tcW w:w="3386" w:type="dxa"/>
          </w:tcPr>
          <w:p w14:paraId="18DF529F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A7160F9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AA207AC" w14:textId="77777777" w:rsidR="0000685B" w:rsidRPr="00C9424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50D3BCF" w14:textId="0FD61E6B" w:rsidR="0000685B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 учащихся в процессе изучения основ хореографического искусства и развитие творческого потенциала ребенка, создание условий для личностного и профессионального самоопределения учащихся.</w:t>
            </w:r>
          </w:p>
        </w:tc>
      </w:tr>
      <w:tr w:rsidR="0000685B" w:rsidRPr="00730A50" w14:paraId="6A4D3B80" w14:textId="77777777" w:rsidTr="00D276A6">
        <w:trPr>
          <w:trHeight w:val="1128"/>
        </w:trPr>
        <w:tc>
          <w:tcPr>
            <w:tcW w:w="3386" w:type="dxa"/>
          </w:tcPr>
          <w:p w14:paraId="6C9AB7DB" w14:textId="77777777" w:rsidR="0000685B" w:rsidRPr="0004412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68C42B9" w14:textId="77777777" w:rsidR="0000685B" w:rsidRPr="00C9424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DE877EA" w14:textId="7A03B47A" w:rsidR="0000685B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В наши дни увеличение статической и информационной нагрузки сопровождается снижением уровня двигательной активности, и как следствие ухудшение физического и психического состояния. Двигательная активность является необходимым условием поддержания состояния здоровья. Занятия хореографией призваны развивать: силу, выносливость, ловкость, гибкость, координацию движений, умение преодолевать трудности.</w:t>
            </w:r>
          </w:p>
        </w:tc>
      </w:tr>
      <w:tr w:rsidR="0000685B" w:rsidRPr="00730A50" w14:paraId="6EBDA57F" w14:textId="77777777" w:rsidTr="00D276A6">
        <w:trPr>
          <w:trHeight w:val="2110"/>
        </w:trPr>
        <w:tc>
          <w:tcPr>
            <w:tcW w:w="3386" w:type="dxa"/>
          </w:tcPr>
          <w:p w14:paraId="2FF08221" w14:textId="77777777" w:rsidR="0000685B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8BD03A8" w14:textId="77777777" w:rsidR="0000685B" w:rsidRPr="00705160" w:rsidRDefault="0000685B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6420B70" w14:textId="2BC6E818" w:rsidR="0000685B" w:rsidRPr="00BA2AF9" w:rsidRDefault="0000685B" w:rsidP="00D276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К концу 1 года обучения дети, будут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 уметь: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как двигаться и исполнять различные упражнения в соответствии с контрастным характером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начало музыки и ее окончание;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движение в соответствии с темпом и ритмом музыки;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уметь ориентироваться в пространстве на основе круговых и линейных рисунков;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иметь определенные танцевальные навыки и выполнять танцевальные движения; </w:t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sym w:font="Symbol" w:char="F0D8"/>
            </w: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мальчики и девочки должны знать правила исполнения движения в паре.</w:t>
            </w:r>
          </w:p>
        </w:tc>
      </w:tr>
    </w:tbl>
    <w:p w14:paraId="7194293C" w14:textId="5038391C" w:rsidR="0000685B" w:rsidRDefault="0000685B" w:rsidP="007E2FFC">
      <w:pPr>
        <w:rPr>
          <w:rFonts w:ascii="Times New Roman" w:hAnsi="Times New Roman" w:cs="Times New Roman"/>
          <w:sz w:val="24"/>
          <w:szCs w:val="24"/>
        </w:rPr>
      </w:pPr>
    </w:p>
    <w:p w14:paraId="242A46D3" w14:textId="6691B209" w:rsidR="00D276A6" w:rsidRPr="00A866D2" w:rsidRDefault="00D276A6" w:rsidP="00D276A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4EBDC74" w14:textId="77777777" w:rsidR="00D276A6" w:rsidRPr="00A866D2" w:rsidRDefault="00D276A6" w:rsidP="00D276A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77512C6" w14:textId="12F3AF0E" w:rsidR="00D276A6" w:rsidRDefault="00D276A6" w:rsidP="00D276A6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«Вокальный ансамбль»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276A6" w:rsidRPr="00730A50" w14:paraId="7537721E" w14:textId="77777777" w:rsidTr="00D276A6">
        <w:tc>
          <w:tcPr>
            <w:tcW w:w="3386" w:type="dxa"/>
          </w:tcPr>
          <w:p w14:paraId="115E1E75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2C330E3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D276A6" w:rsidRPr="00730A50" w14:paraId="3036741F" w14:textId="77777777" w:rsidTr="00D276A6">
        <w:trPr>
          <w:trHeight w:val="582"/>
        </w:trPr>
        <w:tc>
          <w:tcPr>
            <w:tcW w:w="3386" w:type="dxa"/>
          </w:tcPr>
          <w:p w14:paraId="6B21DA30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CBC55DB" w14:textId="03423E63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«Вокальный ансамбль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276A6" w:rsidRPr="00730A50" w14:paraId="386A27E6" w14:textId="77777777" w:rsidTr="00D276A6">
        <w:tc>
          <w:tcPr>
            <w:tcW w:w="3386" w:type="dxa"/>
          </w:tcPr>
          <w:p w14:paraId="3411A0A1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34C1263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D276A6" w:rsidRPr="00730A50" w14:paraId="2CE650B0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5B89646A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0DE29BF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5F46C2A" w14:textId="4209A190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Самсонова Любовь Павловна,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276A6" w:rsidRPr="00730A50" w14:paraId="13DB0CB0" w14:textId="77777777" w:rsidTr="00D276A6">
        <w:trPr>
          <w:trHeight w:val="276"/>
        </w:trPr>
        <w:tc>
          <w:tcPr>
            <w:tcW w:w="3386" w:type="dxa"/>
            <w:vMerge/>
          </w:tcPr>
          <w:p w14:paraId="1AB24A14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4D0A873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276A6" w:rsidRPr="00730A50" w14:paraId="7236B4D1" w14:textId="77777777" w:rsidTr="00D276A6">
        <w:trPr>
          <w:trHeight w:val="832"/>
        </w:trPr>
        <w:tc>
          <w:tcPr>
            <w:tcW w:w="3386" w:type="dxa"/>
          </w:tcPr>
          <w:p w14:paraId="5582654C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674F8A4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07371DC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7E3ED4B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E13576B" w14:textId="1BCE58E8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70DA9C5" w14:textId="30BB4376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276A6" w:rsidRPr="00730A50" w14:paraId="6E6CE732" w14:textId="77777777" w:rsidTr="00D276A6">
        <w:trPr>
          <w:trHeight w:val="419"/>
        </w:trPr>
        <w:tc>
          <w:tcPr>
            <w:tcW w:w="3386" w:type="dxa"/>
          </w:tcPr>
          <w:p w14:paraId="37C3B65B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A37816B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276A6" w:rsidRPr="00730A50" w14:paraId="493124E2" w14:textId="77777777" w:rsidTr="00D276A6">
        <w:trPr>
          <w:trHeight w:val="411"/>
        </w:trPr>
        <w:tc>
          <w:tcPr>
            <w:tcW w:w="3386" w:type="dxa"/>
          </w:tcPr>
          <w:p w14:paraId="62EE56A2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C7E6D39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276A6" w:rsidRPr="00730A50" w14:paraId="581C09F0" w14:textId="77777777" w:rsidTr="00D276A6">
        <w:trPr>
          <w:trHeight w:val="474"/>
        </w:trPr>
        <w:tc>
          <w:tcPr>
            <w:tcW w:w="3386" w:type="dxa"/>
          </w:tcPr>
          <w:p w14:paraId="7D60D1A2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6572466" w14:textId="77777777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276A6" w:rsidRPr="00730A50" w14:paraId="59803C69" w14:textId="77777777" w:rsidTr="00D276A6">
        <w:trPr>
          <w:trHeight w:val="426"/>
        </w:trPr>
        <w:tc>
          <w:tcPr>
            <w:tcW w:w="3386" w:type="dxa"/>
          </w:tcPr>
          <w:p w14:paraId="46B60E75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1558947" w14:textId="6D7F1DFB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D276A6" w:rsidRPr="00730A50" w14:paraId="3B8517EF" w14:textId="77777777" w:rsidTr="00D276A6">
        <w:trPr>
          <w:trHeight w:val="275"/>
        </w:trPr>
        <w:tc>
          <w:tcPr>
            <w:tcW w:w="3386" w:type="dxa"/>
          </w:tcPr>
          <w:p w14:paraId="279A7D42" w14:textId="77777777" w:rsidR="00D276A6" w:rsidRPr="003B12FE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CC42324" w14:textId="77777777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D276A6" w:rsidRPr="00730A50" w14:paraId="58C1B275" w14:textId="77777777" w:rsidTr="00353BC1">
        <w:trPr>
          <w:trHeight w:val="830"/>
        </w:trPr>
        <w:tc>
          <w:tcPr>
            <w:tcW w:w="3386" w:type="dxa"/>
          </w:tcPr>
          <w:p w14:paraId="7BF40F67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FFCB9E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C334723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63CE248" w14:textId="4467872A" w:rsidR="00D276A6" w:rsidRPr="00BA2AF9" w:rsidRDefault="00D276A6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и реализации творческого потенциала обучающихся в области музыкальной культуры и вокального пения. </w:t>
            </w:r>
          </w:p>
        </w:tc>
      </w:tr>
      <w:tr w:rsidR="00D276A6" w:rsidRPr="00730A50" w14:paraId="34907635" w14:textId="77777777" w:rsidTr="00D276A6">
        <w:trPr>
          <w:trHeight w:val="1128"/>
        </w:trPr>
        <w:tc>
          <w:tcPr>
            <w:tcW w:w="3386" w:type="dxa"/>
          </w:tcPr>
          <w:p w14:paraId="19E8053A" w14:textId="77777777" w:rsidR="00D276A6" w:rsidRPr="0004412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51D49EC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FA9EA5A" w14:textId="709627CF" w:rsidR="00D276A6" w:rsidRPr="00BA2AF9" w:rsidRDefault="00D276A6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 и без него</w:t>
            </w:r>
          </w:p>
        </w:tc>
      </w:tr>
      <w:tr w:rsidR="00D276A6" w:rsidRPr="00730A50" w14:paraId="0F852BF3" w14:textId="77777777" w:rsidTr="00D276A6">
        <w:trPr>
          <w:trHeight w:val="2110"/>
        </w:trPr>
        <w:tc>
          <w:tcPr>
            <w:tcW w:w="3386" w:type="dxa"/>
          </w:tcPr>
          <w:p w14:paraId="25139E4E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CACE203" w14:textId="77777777" w:rsidR="00D276A6" w:rsidRPr="0070516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0F677877" w14:textId="6EDA4C96" w:rsidR="00D276A6" w:rsidRPr="00BA2AF9" w:rsidRDefault="00D276A6" w:rsidP="00D276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Первый уровень соответствует первому году обучения - основная цель этого уровня – выявление и развитие общих исполнительских способностей детей. Второй уровень соответствует второму году обучения – основная цель – углубленное изучение и овладение вокальным мастерством с ориентацией на исполнительскую деятельность. Третий уровень соответствует третьему году обучения – 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      </w:r>
          </w:p>
        </w:tc>
      </w:tr>
    </w:tbl>
    <w:p w14:paraId="77F00840" w14:textId="77777777" w:rsidR="00BA2AF9" w:rsidRDefault="00BA2AF9" w:rsidP="00D276A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4E0B487" w14:textId="77777777" w:rsidR="00D276A6" w:rsidRPr="00A866D2" w:rsidRDefault="00D276A6" w:rsidP="00D276A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B7A76EE" w14:textId="77777777" w:rsidR="00D276A6" w:rsidRPr="00A866D2" w:rsidRDefault="00D276A6" w:rsidP="00D276A6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4318B23" w14:textId="7645C35D" w:rsidR="00D276A6" w:rsidRDefault="00D276A6" w:rsidP="00D276A6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«Хореография»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276A6" w:rsidRPr="00730A50" w14:paraId="46DE0D9D" w14:textId="77777777" w:rsidTr="00D276A6">
        <w:tc>
          <w:tcPr>
            <w:tcW w:w="3386" w:type="dxa"/>
          </w:tcPr>
          <w:p w14:paraId="1BB38F2A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28802BE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D276A6" w:rsidRPr="00730A50" w14:paraId="49B245F2" w14:textId="77777777" w:rsidTr="00D276A6">
        <w:trPr>
          <w:trHeight w:val="582"/>
        </w:trPr>
        <w:tc>
          <w:tcPr>
            <w:tcW w:w="3386" w:type="dxa"/>
          </w:tcPr>
          <w:p w14:paraId="4FBD0AAA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24EF24D" w14:textId="173C76A0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«Хореография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276A6" w:rsidRPr="00730A50" w14:paraId="1B965B60" w14:textId="77777777" w:rsidTr="00D276A6">
        <w:tc>
          <w:tcPr>
            <w:tcW w:w="3386" w:type="dxa"/>
          </w:tcPr>
          <w:p w14:paraId="573223D0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994C6AB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D276A6" w:rsidRPr="00730A50" w14:paraId="5A28B269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723C2FC3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A014D65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F02D16A" w14:textId="57F2BBB6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276A6" w:rsidRPr="00730A50" w14:paraId="2CB2FAE0" w14:textId="77777777" w:rsidTr="00D276A6">
        <w:trPr>
          <w:trHeight w:val="276"/>
        </w:trPr>
        <w:tc>
          <w:tcPr>
            <w:tcW w:w="3386" w:type="dxa"/>
            <w:vMerge/>
          </w:tcPr>
          <w:p w14:paraId="66515D5A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A774586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276A6" w:rsidRPr="00730A50" w14:paraId="232D4D16" w14:textId="77777777" w:rsidTr="00D276A6">
        <w:trPr>
          <w:trHeight w:val="832"/>
        </w:trPr>
        <w:tc>
          <w:tcPr>
            <w:tcW w:w="3386" w:type="dxa"/>
          </w:tcPr>
          <w:p w14:paraId="694F2B01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D31B815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76FB4A1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3714467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B59FAF0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5FC82A8" w14:textId="4E731C4A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276A6" w:rsidRPr="00730A50" w14:paraId="6621C901" w14:textId="77777777" w:rsidTr="00D276A6">
        <w:trPr>
          <w:trHeight w:val="419"/>
        </w:trPr>
        <w:tc>
          <w:tcPr>
            <w:tcW w:w="3386" w:type="dxa"/>
          </w:tcPr>
          <w:p w14:paraId="1BF3079B" w14:textId="77777777" w:rsidR="00D276A6" w:rsidRPr="00730A5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5778B24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276A6" w:rsidRPr="00730A50" w14:paraId="2604E734" w14:textId="77777777" w:rsidTr="00D276A6">
        <w:trPr>
          <w:trHeight w:val="411"/>
        </w:trPr>
        <w:tc>
          <w:tcPr>
            <w:tcW w:w="3386" w:type="dxa"/>
          </w:tcPr>
          <w:p w14:paraId="39291EE7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9936133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276A6" w:rsidRPr="00730A50" w14:paraId="26839B0E" w14:textId="77777777" w:rsidTr="00D276A6">
        <w:trPr>
          <w:trHeight w:val="474"/>
        </w:trPr>
        <w:tc>
          <w:tcPr>
            <w:tcW w:w="3386" w:type="dxa"/>
          </w:tcPr>
          <w:p w14:paraId="25266B2B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DEA09B7" w14:textId="77777777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276A6" w:rsidRPr="00730A50" w14:paraId="3CC6CEC8" w14:textId="77777777" w:rsidTr="00D276A6">
        <w:trPr>
          <w:trHeight w:val="426"/>
        </w:trPr>
        <w:tc>
          <w:tcPr>
            <w:tcW w:w="3386" w:type="dxa"/>
          </w:tcPr>
          <w:p w14:paraId="21E03F4E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2E9574C" w14:textId="77777777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D276A6" w:rsidRPr="00730A50" w14:paraId="007DE3B2" w14:textId="77777777" w:rsidTr="00D276A6">
        <w:trPr>
          <w:trHeight w:val="275"/>
        </w:trPr>
        <w:tc>
          <w:tcPr>
            <w:tcW w:w="3386" w:type="dxa"/>
          </w:tcPr>
          <w:p w14:paraId="31F7B622" w14:textId="77777777" w:rsidR="00D276A6" w:rsidRPr="003B12FE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7130A46" w14:textId="77777777" w:rsidR="00D276A6" w:rsidRPr="0000685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D276A6" w:rsidRPr="00730A50" w14:paraId="188A1DC1" w14:textId="77777777" w:rsidTr="00D276A6">
        <w:trPr>
          <w:trHeight w:val="1128"/>
        </w:trPr>
        <w:tc>
          <w:tcPr>
            <w:tcW w:w="3386" w:type="dxa"/>
          </w:tcPr>
          <w:p w14:paraId="7894C2FB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E091489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D65D32A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662D4CB" w14:textId="4163EDCA" w:rsidR="00D276A6" w:rsidRPr="00BA2AF9" w:rsidRDefault="00D276A6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к танцевальному искусству, их эстетическое и нравственное развитие. Привить детям навыки умения слушать музыку и передавать в движении ее многообразие и красоту. Выявить и раскрыть творческие способности учащихся посредством хореографического искусства.</w:t>
            </w:r>
          </w:p>
        </w:tc>
      </w:tr>
      <w:tr w:rsidR="00D276A6" w:rsidRPr="00730A50" w14:paraId="3509954C" w14:textId="77777777" w:rsidTr="00D276A6">
        <w:trPr>
          <w:trHeight w:val="1128"/>
        </w:trPr>
        <w:tc>
          <w:tcPr>
            <w:tcW w:w="3386" w:type="dxa"/>
          </w:tcPr>
          <w:p w14:paraId="05A43CD3" w14:textId="77777777" w:rsidR="00D276A6" w:rsidRPr="0004412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8BE179D" w14:textId="77777777" w:rsidR="00D276A6" w:rsidRPr="00C9424B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F9C94E8" w14:textId="05659590" w:rsidR="00D276A6" w:rsidRPr="00BA2AF9" w:rsidRDefault="00A54F62" w:rsidP="00D276A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Танец является одним из первых языков, которым люди могли выразить свои чувства. Современное общество выставляет заказ на творчески активную личность, способную проявить себя в нестандартных условиях, гибко и самостоятельно использовать приобретенные знания в разнообразных жизненных ситуациях. Это находит свое отражение в образовательных программах и поиске оптимальных путей духовного, интеллектуального и физического развития детей</w:t>
            </w:r>
          </w:p>
        </w:tc>
      </w:tr>
      <w:tr w:rsidR="00D276A6" w:rsidRPr="00730A50" w14:paraId="248F1C83" w14:textId="77777777" w:rsidTr="00D276A6">
        <w:trPr>
          <w:trHeight w:val="2110"/>
        </w:trPr>
        <w:tc>
          <w:tcPr>
            <w:tcW w:w="3386" w:type="dxa"/>
          </w:tcPr>
          <w:p w14:paraId="4BB158C1" w14:textId="77777777" w:rsidR="00D276A6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DA6BD47" w14:textId="77777777" w:rsidR="00D276A6" w:rsidRPr="00705160" w:rsidRDefault="00D276A6" w:rsidP="00D276A6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30B82C7A" w14:textId="69C9B21B" w:rsidR="00D276A6" w:rsidRPr="00BA2AF9" w:rsidRDefault="00A54F62" w:rsidP="00D276A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Учащиеся, прошедшие все этапы обучения по данной программе, получат общие сведения о хореографическом искусстве, теоретические знания и практические навыки: - пользования хореографическими понятиями и терминами: «этюд», «образ», «пауза» и т.д.; 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- владения необходимыми навыками пластической выразительности и сценического движения; Самым главным, что приобретут учащиеся за время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      </w:r>
          </w:p>
        </w:tc>
      </w:tr>
    </w:tbl>
    <w:p w14:paraId="2EA251D6" w14:textId="07FE239D" w:rsidR="00D276A6" w:rsidRDefault="00D276A6" w:rsidP="007E2F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88F043D" w14:textId="77777777" w:rsidR="00A54F62" w:rsidRPr="00A866D2" w:rsidRDefault="00A54F62" w:rsidP="00A54F6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1A2990A" w14:textId="77777777" w:rsidR="00A54F62" w:rsidRPr="00A866D2" w:rsidRDefault="00A54F62" w:rsidP="00A54F6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5D5D84A" w14:textId="2F812680" w:rsidR="00A54F62" w:rsidRPr="00BB31F1" w:rsidRDefault="00A54F62" w:rsidP="00A54F62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Next</w:t>
      </w:r>
      <w:r w:rsidRPr="004221B3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  <w:r w:rsidR="00BB31F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 xml:space="preserve"> (Dance </w:t>
      </w:r>
      <w:proofErr w:type="spellStart"/>
      <w:r w:rsidR="00BB31F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Famili</w:t>
      </w:r>
      <w:proofErr w:type="spellEnd"/>
      <w:r w:rsidR="00BB31F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54F62" w:rsidRPr="00730A50" w14:paraId="2F2D6FB0" w14:textId="77777777" w:rsidTr="004221B3">
        <w:tc>
          <w:tcPr>
            <w:tcW w:w="3386" w:type="dxa"/>
          </w:tcPr>
          <w:p w14:paraId="27D78FE9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3B8AF65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A54F62" w:rsidRPr="00730A50" w14:paraId="0D9A2316" w14:textId="77777777" w:rsidTr="004221B3">
        <w:trPr>
          <w:trHeight w:val="582"/>
        </w:trPr>
        <w:tc>
          <w:tcPr>
            <w:tcW w:w="3386" w:type="dxa"/>
          </w:tcPr>
          <w:p w14:paraId="7D227D0A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F23DB20" w14:textId="178E2B52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ьная общеразвивающая программа 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>«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val="en-US" w:eastAsia="ru-RU" w:bidi="ru-RU"/>
              </w:rPr>
              <w:t>Next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 xml:space="preserve"> 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val="en-US" w:eastAsia="ru-RU" w:bidi="ru-RU"/>
              </w:rPr>
              <w:t>Time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>»</w:t>
            </w:r>
          </w:p>
        </w:tc>
      </w:tr>
      <w:tr w:rsidR="00A54F62" w:rsidRPr="00730A50" w14:paraId="68198AF5" w14:textId="77777777" w:rsidTr="004221B3">
        <w:tc>
          <w:tcPr>
            <w:tcW w:w="3386" w:type="dxa"/>
          </w:tcPr>
          <w:p w14:paraId="6D40A8E7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49CA2AC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54F62" w:rsidRPr="00730A50" w14:paraId="58B35560" w14:textId="77777777" w:rsidTr="004221B3">
        <w:trPr>
          <w:trHeight w:val="458"/>
        </w:trPr>
        <w:tc>
          <w:tcPr>
            <w:tcW w:w="3386" w:type="dxa"/>
            <w:vMerge w:val="restart"/>
          </w:tcPr>
          <w:p w14:paraId="36F4B71D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521B2C4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8D4043C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54F62" w:rsidRPr="00730A50" w14:paraId="4CDEC838" w14:textId="77777777" w:rsidTr="004221B3">
        <w:trPr>
          <w:trHeight w:val="276"/>
        </w:trPr>
        <w:tc>
          <w:tcPr>
            <w:tcW w:w="3386" w:type="dxa"/>
            <w:vMerge/>
          </w:tcPr>
          <w:p w14:paraId="72DF2D12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6D10CA3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54F62" w:rsidRPr="00730A50" w14:paraId="0AF8A992" w14:textId="77777777" w:rsidTr="004221B3">
        <w:trPr>
          <w:trHeight w:val="832"/>
        </w:trPr>
        <w:tc>
          <w:tcPr>
            <w:tcW w:w="3386" w:type="dxa"/>
          </w:tcPr>
          <w:p w14:paraId="19B3E1B1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4E5F282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4952957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95FA65B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57DA9EE" w14:textId="571F0159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30ECE422" w14:textId="18483021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54F62" w:rsidRPr="00730A50" w14:paraId="2262B51B" w14:textId="77777777" w:rsidTr="004221B3">
        <w:trPr>
          <w:trHeight w:val="419"/>
        </w:trPr>
        <w:tc>
          <w:tcPr>
            <w:tcW w:w="3386" w:type="dxa"/>
          </w:tcPr>
          <w:p w14:paraId="008E08E1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3F7541C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54F62" w:rsidRPr="00730A50" w14:paraId="21B9C14D" w14:textId="77777777" w:rsidTr="004221B3">
        <w:trPr>
          <w:trHeight w:val="411"/>
        </w:trPr>
        <w:tc>
          <w:tcPr>
            <w:tcW w:w="3386" w:type="dxa"/>
          </w:tcPr>
          <w:p w14:paraId="3FCA8036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6A56252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54F62" w:rsidRPr="00730A50" w14:paraId="144211D5" w14:textId="77777777" w:rsidTr="004221B3">
        <w:trPr>
          <w:trHeight w:val="474"/>
        </w:trPr>
        <w:tc>
          <w:tcPr>
            <w:tcW w:w="3386" w:type="dxa"/>
          </w:tcPr>
          <w:p w14:paraId="6E3974D2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D4391EE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54F62" w:rsidRPr="00730A50" w14:paraId="473FC4F1" w14:textId="77777777" w:rsidTr="004221B3">
        <w:trPr>
          <w:trHeight w:val="426"/>
        </w:trPr>
        <w:tc>
          <w:tcPr>
            <w:tcW w:w="3386" w:type="dxa"/>
          </w:tcPr>
          <w:p w14:paraId="45B2DEF6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A206140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A54F62" w:rsidRPr="00730A50" w14:paraId="794E280A" w14:textId="77777777" w:rsidTr="004221B3">
        <w:trPr>
          <w:trHeight w:val="275"/>
        </w:trPr>
        <w:tc>
          <w:tcPr>
            <w:tcW w:w="3386" w:type="dxa"/>
          </w:tcPr>
          <w:p w14:paraId="74733294" w14:textId="77777777" w:rsidR="00A54F62" w:rsidRPr="003B12FE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2686097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A54F62" w:rsidRPr="00730A50" w14:paraId="5644757E" w14:textId="77777777" w:rsidTr="00BA2AF9">
        <w:trPr>
          <w:trHeight w:val="546"/>
        </w:trPr>
        <w:tc>
          <w:tcPr>
            <w:tcW w:w="3386" w:type="dxa"/>
          </w:tcPr>
          <w:p w14:paraId="466307C3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237A02C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B08A8E7" w14:textId="03E7450B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Созидать творческое начало личности учащихся посредством хореографии.</w:t>
            </w:r>
          </w:p>
        </w:tc>
      </w:tr>
      <w:tr w:rsidR="00A54F62" w:rsidRPr="00730A50" w14:paraId="1AD46888" w14:textId="77777777" w:rsidTr="004221B3">
        <w:trPr>
          <w:trHeight w:val="1128"/>
        </w:trPr>
        <w:tc>
          <w:tcPr>
            <w:tcW w:w="3386" w:type="dxa"/>
          </w:tcPr>
          <w:p w14:paraId="1B5C38DE" w14:textId="77777777" w:rsidR="00A54F62" w:rsidRPr="0004412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BFE6B2D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A625E9D" w14:textId="69B58542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A54F62" w:rsidRPr="00730A50" w14:paraId="59A5D321" w14:textId="77777777" w:rsidTr="004221B3">
        <w:trPr>
          <w:trHeight w:val="2110"/>
        </w:trPr>
        <w:tc>
          <w:tcPr>
            <w:tcW w:w="3386" w:type="dxa"/>
          </w:tcPr>
          <w:p w14:paraId="61BAE56C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A004D07" w14:textId="77777777" w:rsidR="00A54F62" w:rsidRPr="0070516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5897FBDB" w14:textId="5A87AF7E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К концу 1-го года обучения, учащиеся будут знать: - терминологию, классификацию, виды танцевальных индустрий; - название изученных движений и элементов, манеру исполнения современной и уличной хореографии; - основы правильного дыхания; будут уметь: - проявлять свою фантазию; - формировать установку на здоровый образ жизни; - работать на результат; - с легкостью определять размер незнакомого музыкального произведения и передавать хлопками его ритмический рисунок;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чувствовать образ, настроение и передаваемый характер; - индивидуально и коллективно работать; - практически показать и исполнить освоенный хореографический материал; К концу 2-го года обучения, учащиеся будут знать: 10 - о нормах поведения на сцене и в зрительном зале; - основы работы над хореографической композицией; - что любое танцевальное движение используется в строгом соответствии с темпом, ритмом и характером музыки;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будут уметь: - составлять собственные хореографические композиции; - описывать технику изученных упражнений; - находить ошибки и исправлять их; - анализировать работу свою и товарищей; - создавать художественные образы; - комфортно ощущать себя в сценическом пространстве.</w:t>
            </w:r>
          </w:p>
        </w:tc>
      </w:tr>
    </w:tbl>
    <w:p w14:paraId="3B098DBB" w14:textId="17962E2D" w:rsidR="00A54F62" w:rsidRDefault="00A54F62" w:rsidP="007E2FFC">
      <w:pPr>
        <w:rPr>
          <w:rFonts w:ascii="Times New Roman" w:hAnsi="Times New Roman" w:cs="Times New Roman"/>
          <w:sz w:val="24"/>
          <w:szCs w:val="24"/>
        </w:rPr>
      </w:pPr>
    </w:p>
    <w:p w14:paraId="0F26EA2F" w14:textId="77777777" w:rsidR="00A54F62" w:rsidRPr="00A866D2" w:rsidRDefault="00A54F62" w:rsidP="00A54F6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62F2C724" w14:textId="77777777" w:rsidR="00A54F62" w:rsidRPr="00A866D2" w:rsidRDefault="00A54F62" w:rsidP="00A54F62">
      <w:pPr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6CEA784" w14:textId="252C469F" w:rsidR="00A54F62" w:rsidRPr="00353BC1" w:rsidRDefault="00A54F62" w:rsidP="00A54F62">
      <w:pPr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Next</w:t>
      </w:r>
      <w:r w:rsidRPr="00A54F6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  <w:r w:rsidR="00353BC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 w:rsidR="00353BC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tt-RU" w:eastAsia="ru-RU" w:bidi="ru-RU"/>
        </w:rPr>
        <w:t>(</w:t>
      </w:r>
      <w:r w:rsidR="00353BC1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Star Time)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54F62" w:rsidRPr="00730A50" w14:paraId="6B664548" w14:textId="77777777" w:rsidTr="004221B3">
        <w:tc>
          <w:tcPr>
            <w:tcW w:w="3386" w:type="dxa"/>
          </w:tcPr>
          <w:p w14:paraId="10FD3AF6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DCBB832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A54F62" w:rsidRPr="00730A50" w14:paraId="0A2EACF3" w14:textId="77777777" w:rsidTr="004221B3">
        <w:trPr>
          <w:trHeight w:val="582"/>
        </w:trPr>
        <w:tc>
          <w:tcPr>
            <w:tcW w:w="3386" w:type="dxa"/>
          </w:tcPr>
          <w:p w14:paraId="4D7CC34E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65D73C2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ьная общеразвивающая программа 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>«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val="en-US" w:eastAsia="ru-RU" w:bidi="ru-RU"/>
              </w:rPr>
              <w:t>Next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 xml:space="preserve"> 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val="en-US" w:eastAsia="ru-RU" w:bidi="ru-RU"/>
              </w:rPr>
              <w:t>Time</w:t>
            </w:r>
            <w:r w:rsidRPr="00A54F62">
              <w:rPr>
                <w:rFonts w:ascii="Times New Roman" w:eastAsia="Times New Roman" w:hAnsi="Times New Roman" w:cs="Times New Roman"/>
                <w:bCs/>
                <w:color w:val="0F243E"/>
                <w:sz w:val="28"/>
                <w:szCs w:val="28"/>
                <w:lang w:eastAsia="ru-RU" w:bidi="ru-RU"/>
              </w:rPr>
              <w:t>»</w:t>
            </w:r>
          </w:p>
        </w:tc>
      </w:tr>
      <w:tr w:rsidR="00A54F62" w:rsidRPr="00730A50" w14:paraId="049A62F3" w14:textId="77777777" w:rsidTr="004221B3">
        <w:tc>
          <w:tcPr>
            <w:tcW w:w="3386" w:type="dxa"/>
          </w:tcPr>
          <w:p w14:paraId="3BADA717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FEFFBC5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54F62" w:rsidRPr="00730A50" w14:paraId="4E667796" w14:textId="77777777" w:rsidTr="004221B3">
        <w:trPr>
          <w:trHeight w:val="458"/>
        </w:trPr>
        <w:tc>
          <w:tcPr>
            <w:tcW w:w="3386" w:type="dxa"/>
            <w:vMerge w:val="restart"/>
          </w:tcPr>
          <w:p w14:paraId="31D2C877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E613BF1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3458E06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Мясарова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54F62" w:rsidRPr="00730A50" w14:paraId="2752966E" w14:textId="77777777" w:rsidTr="004221B3">
        <w:trPr>
          <w:trHeight w:val="276"/>
        </w:trPr>
        <w:tc>
          <w:tcPr>
            <w:tcW w:w="3386" w:type="dxa"/>
            <w:vMerge/>
          </w:tcPr>
          <w:p w14:paraId="4C0695A0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3A6F6B0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54F62" w:rsidRPr="00730A50" w14:paraId="0BF2F81C" w14:textId="77777777" w:rsidTr="004221B3">
        <w:trPr>
          <w:trHeight w:val="832"/>
        </w:trPr>
        <w:tc>
          <w:tcPr>
            <w:tcW w:w="3386" w:type="dxa"/>
          </w:tcPr>
          <w:p w14:paraId="2661C14B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F413117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30506D6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2E42486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559E7EC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652307E6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54F62" w:rsidRPr="00730A50" w14:paraId="7BE16ADC" w14:textId="77777777" w:rsidTr="004221B3">
        <w:trPr>
          <w:trHeight w:val="419"/>
        </w:trPr>
        <w:tc>
          <w:tcPr>
            <w:tcW w:w="3386" w:type="dxa"/>
          </w:tcPr>
          <w:p w14:paraId="03251481" w14:textId="77777777" w:rsidR="00A54F62" w:rsidRPr="00730A5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40905388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54F62" w:rsidRPr="00730A50" w14:paraId="7DFB6294" w14:textId="77777777" w:rsidTr="004221B3">
        <w:trPr>
          <w:trHeight w:val="411"/>
        </w:trPr>
        <w:tc>
          <w:tcPr>
            <w:tcW w:w="3386" w:type="dxa"/>
          </w:tcPr>
          <w:p w14:paraId="11CD84B1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4683D11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54F62" w:rsidRPr="00730A50" w14:paraId="405B3E4F" w14:textId="77777777" w:rsidTr="004221B3">
        <w:trPr>
          <w:trHeight w:val="474"/>
        </w:trPr>
        <w:tc>
          <w:tcPr>
            <w:tcW w:w="3386" w:type="dxa"/>
          </w:tcPr>
          <w:p w14:paraId="3001CAD1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FCE81ED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54F62" w:rsidRPr="00730A50" w14:paraId="463AFB69" w14:textId="77777777" w:rsidTr="004221B3">
        <w:trPr>
          <w:trHeight w:val="426"/>
        </w:trPr>
        <w:tc>
          <w:tcPr>
            <w:tcW w:w="3386" w:type="dxa"/>
          </w:tcPr>
          <w:p w14:paraId="0772350B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369A064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A54F62" w:rsidRPr="00730A50" w14:paraId="15F490A3" w14:textId="77777777" w:rsidTr="004221B3">
        <w:trPr>
          <w:trHeight w:val="275"/>
        </w:trPr>
        <w:tc>
          <w:tcPr>
            <w:tcW w:w="3386" w:type="dxa"/>
          </w:tcPr>
          <w:p w14:paraId="5FCBD83D" w14:textId="77777777" w:rsidR="00A54F62" w:rsidRPr="003B12FE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A3387FC" w14:textId="77777777" w:rsidR="00A54F62" w:rsidRPr="0000685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A54F62" w:rsidRPr="00730A50" w14:paraId="4C2DB351" w14:textId="77777777" w:rsidTr="004221B3">
        <w:trPr>
          <w:trHeight w:val="1128"/>
        </w:trPr>
        <w:tc>
          <w:tcPr>
            <w:tcW w:w="3386" w:type="dxa"/>
          </w:tcPr>
          <w:p w14:paraId="625D78A2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6E9BA44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F9B8D42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D86EC8D" w14:textId="0FF0E32E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всестороннему развитию воспитанников и приобщение их к хореографическому искусству, формирование общей культуры и позитивного восприятия окружающего мира.</w:t>
            </w:r>
          </w:p>
        </w:tc>
      </w:tr>
      <w:tr w:rsidR="00A54F62" w:rsidRPr="00730A50" w14:paraId="54E4224F" w14:textId="77777777" w:rsidTr="00BB31F1">
        <w:trPr>
          <w:trHeight w:val="835"/>
        </w:trPr>
        <w:tc>
          <w:tcPr>
            <w:tcW w:w="3386" w:type="dxa"/>
          </w:tcPr>
          <w:p w14:paraId="1044F8F4" w14:textId="77777777" w:rsidR="00A54F62" w:rsidRPr="0004412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10F69E7" w14:textId="77777777" w:rsidR="00A54F62" w:rsidRPr="00C9424B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75EA4C7" w14:textId="723B3F66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Развитие «детского» творчества – обязательное условие активного прогресса креативных качеств личности. Танец является многогранным инструментом комплексного воздействия на личность ребенка: • способствует развитию мышечной выразительности тела; формирует фигуру и осанку; устраняет недостатки физического развития; укрепляет здоровье.</w:t>
            </w:r>
          </w:p>
        </w:tc>
      </w:tr>
      <w:tr w:rsidR="00A54F62" w:rsidRPr="00730A50" w14:paraId="3BAB8399" w14:textId="77777777" w:rsidTr="004221B3">
        <w:trPr>
          <w:trHeight w:val="2110"/>
        </w:trPr>
        <w:tc>
          <w:tcPr>
            <w:tcW w:w="3386" w:type="dxa"/>
          </w:tcPr>
          <w:p w14:paraId="4F051D7F" w14:textId="77777777" w:rsidR="00A54F62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12496117" w14:textId="77777777" w:rsidR="00A54F62" w:rsidRPr="00705160" w:rsidRDefault="00A54F62" w:rsidP="004221B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41E5B91" w14:textId="7811D86C" w:rsidR="00A54F62" w:rsidRPr="00BA2AF9" w:rsidRDefault="00A54F62" w:rsidP="004221B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Учащиеся, прошедшие все этапы обучения по данной программе, получат более обширные сведения о хореографическом искусстве, теоретические знания и практические навыки: - пользования хореографическими понятиями и терминами: «этюд», «образ», «пауза» и т.д.; - знание традиций народной хореографии; 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импровизировать, сосредотачивать внимание, «включать» эмоциональную и мышечную память;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- владения необходимыми навыками пластической выразительности и сценического движения; В конце каждого года обучения проводится контрольное занятие (зачет), где воспитанники демонстрируют навыки, приобретенные в течени</w:t>
            </w:r>
            <w:proofErr w:type="gramStart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2AF9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 обучения.</w:t>
            </w:r>
          </w:p>
        </w:tc>
      </w:tr>
    </w:tbl>
    <w:p w14:paraId="7776444B" w14:textId="77777777" w:rsidR="00A54F62" w:rsidRPr="00730A50" w:rsidRDefault="00A54F62" w:rsidP="007E2FFC">
      <w:pPr>
        <w:rPr>
          <w:rFonts w:ascii="Times New Roman" w:hAnsi="Times New Roman" w:cs="Times New Roman"/>
          <w:sz w:val="24"/>
          <w:szCs w:val="24"/>
        </w:rPr>
      </w:pPr>
    </w:p>
    <w:sectPr w:rsidR="00A54F62" w:rsidRPr="00730A50" w:rsidSect="004221B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4CAA1" w14:textId="77777777" w:rsidR="00257CE8" w:rsidRDefault="00257CE8" w:rsidP="00A20659">
      <w:r>
        <w:separator/>
      </w:r>
    </w:p>
  </w:endnote>
  <w:endnote w:type="continuationSeparator" w:id="0">
    <w:p w14:paraId="6C5971AC" w14:textId="77777777" w:rsidR="00257CE8" w:rsidRDefault="00257CE8" w:rsidP="00A2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23F3D" w14:textId="77777777" w:rsidR="00257CE8" w:rsidRDefault="00257CE8" w:rsidP="00A20659">
      <w:r>
        <w:separator/>
      </w:r>
    </w:p>
  </w:footnote>
  <w:footnote w:type="continuationSeparator" w:id="0">
    <w:p w14:paraId="3B51C582" w14:textId="77777777" w:rsidR="00257CE8" w:rsidRDefault="00257CE8" w:rsidP="00A20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C"/>
    <w:rsid w:val="0000685B"/>
    <w:rsid w:val="000375F1"/>
    <w:rsid w:val="00044120"/>
    <w:rsid w:val="00060CAE"/>
    <w:rsid w:val="00063ECB"/>
    <w:rsid w:val="000D2025"/>
    <w:rsid w:val="00147B9C"/>
    <w:rsid w:val="002561C0"/>
    <w:rsid w:val="00257CE8"/>
    <w:rsid w:val="00353BC1"/>
    <w:rsid w:val="003B12FE"/>
    <w:rsid w:val="004221B3"/>
    <w:rsid w:val="00483E39"/>
    <w:rsid w:val="00562FE7"/>
    <w:rsid w:val="00602DFE"/>
    <w:rsid w:val="006C6CA7"/>
    <w:rsid w:val="00705160"/>
    <w:rsid w:val="00730A50"/>
    <w:rsid w:val="00755B18"/>
    <w:rsid w:val="007C58B9"/>
    <w:rsid w:val="007E2FFC"/>
    <w:rsid w:val="00816301"/>
    <w:rsid w:val="008B76B9"/>
    <w:rsid w:val="00917C37"/>
    <w:rsid w:val="009911A7"/>
    <w:rsid w:val="00A20659"/>
    <w:rsid w:val="00A54F62"/>
    <w:rsid w:val="00A64E2A"/>
    <w:rsid w:val="00A66E5D"/>
    <w:rsid w:val="00A866D2"/>
    <w:rsid w:val="00B077DF"/>
    <w:rsid w:val="00B31C3C"/>
    <w:rsid w:val="00B52331"/>
    <w:rsid w:val="00B94F46"/>
    <w:rsid w:val="00BA2AF9"/>
    <w:rsid w:val="00BB31F1"/>
    <w:rsid w:val="00C57632"/>
    <w:rsid w:val="00C9424B"/>
    <w:rsid w:val="00D17C2F"/>
    <w:rsid w:val="00D276A6"/>
    <w:rsid w:val="00D34D2A"/>
    <w:rsid w:val="00DE24A4"/>
    <w:rsid w:val="00E608EA"/>
    <w:rsid w:val="00E95209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06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0659"/>
  </w:style>
  <w:style w:type="paragraph" w:styleId="a6">
    <w:name w:val="footer"/>
    <w:basedOn w:val="a"/>
    <w:link w:val="a7"/>
    <w:uiPriority w:val="99"/>
    <w:unhideWhenUsed/>
    <w:rsid w:val="00A206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06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065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0659"/>
  </w:style>
  <w:style w:type="paragraph" w:styleId="a6">
    <w:name w:val="footer"/>
    <w:basedOn w:val="a"/>
    <w:link w:val="a7"/>
    <w:uiPriority w:val="99"/>
    <w:unhideWhenUsed/>
    <w:rsid w:val="00A206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0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E694-D074-421E-A05A-73439555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6275</Words>
  <Characters>35772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user</cp:lastModifiedBy>
  <cp:revision>2</cp:revision>
  <cp:lastPrinted>2020-12-21T13:56:00Z</cp:lastPrinted>
  <dcterms:created xsi:type="dcterms:W3CDTF">2021-06-04T08:30:00Z</dcterms:created>
  <dcterms:modified xsi:type="dcterms:W3CDTF">2021-06-04T08:30:00Z</dcterms:modified>
</cp:coreProperties>
</file>